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CD" w:rsidRPr="00500ADD" w:rsidRDefault="00500ADD">
      <w:pPr>
        <w:rPr>
          <w:rFonts w:ascii="Times New Roman" w:hAnsi="Times New Roman" w:cs="Times New Roman"/>
          <w:sz w:val="28"/>
          <w:szCs w:val="28"/>
        </w:rPr>
      </w:pPr>
      <w:r w:rsidRPr="00500ADD">
        <w:rPr>
          <w:rFonts w:ascii="Times New Roman" w:hAnsi="Times New Roman" w:cs="Times New Roman"/>
          <w:sz w:val="28"/>
          <w:szCs w:val="28"/>
        </w:rPr>
        <w:t>Положение об Оперативном отряде АГУ</w:t>
      </w:r>
    </w:p>
    <w:p w:rsidR="00500ADD" w:rsidRPr="00500ADD" w:rsidRDefault="00500ADD" w:rsidP="00500ADD">
      <w:pPr>
        <w:pStyle w:val="a3"/>
        <w:jc w:val="center"/>
        <w:rPr>
          <w:sz w:val="28"/>
          <w:szCs w:val="28"/>
        </w:rPr>
      </w:pPr>
      <w:r w:rsidRPr="00500ADD">
        <w:rPr>
          <w:rStyle w:val="a4"/>
          <w:sz w:val="28"/>
          <w:szCs w:val="28"/>
        </w:rPr>
        <w:t>1. ОБЩИЕ ПОЛОЖЕНИЯ </w:t>
      </w:r>
    </w:p>
    <w:p w:rsidR="00500ADD" w:rsidRPr="00500ADD" w:rsidRDefault="00500ADD" w:rsidP="00500ADD">
      <w:pPr>
        <w:pStyle w:val="a3"/>
        <w:jc w:val="both"/>
        <w:rPr>
          <w:sz w:val="28"/>
          <w:szCs w:val="28"/>
        </w:rPr>
      </w:pPr>
      <w:r w:rsidRPr="00500ADD">
        <w:rPr>
          <w:sz w:val="28"/>
          <w:szCs w:val="28"/>
        </w:rPr>
        <w:t>1.1. Студенческий оперативный отряд СОО Алтайского государственного университета создается на добровольных началах из числа студентов и сотрудников университета. </w:t>
      </w:r>
      <w:r w:rsidRPr="00500ADD">
        <w:rPr>
          <w:sz w:val="28"/>
          <w:szCs w:val="28"/>
        </w:rPr>
        <w:br/>
        <w:t>1.2. В своей деятельности СОО руководствуется законами и другими нормативными актами РФ, Алтайского края, г. Барнаула, Уставом и Правилами внутреннего распорядка АлтГУ, приказами ректора АлтГУ, а также данным Положением. </w:t>
      </w:r>
      <w:r w:rsidRPr="00500ADD">
        <w:rPr>
          <w:sz w:val="28"/>
          <w:szCs w:val="28"/>
        </w:rPr>
        <w:br/>
        <w:t>1.3. СОО проводит свою работу во взаимодействии с администрацией университета, факультетов, Лиги студентов, отрядом охраны АлтГУ, а также с органами внутренних дел. </w:t>
      </w:r>
      <w:r w:rsidRPr="00500ADD">
        <w:rPr>
          <w:sz w:val="28"/>
          <w:szCs w:val="28"/>
        </w:rPr>
        <w:br/>
        <w:t>1.4. СОО организует свою деятельность в учебных корпусах университета во время занятий и общественных мероприятий, на территории учреждений во время проведения там университетских мероприятий, а также на территории г. Барнаула при совместной работе с сотрудниками милиции. </w:t>
      </w:r>
      <w:r w:rsidRPr="00500ADD">
        <w:rPr>
          <w:sz w:val="28"/>
          <w:szCs w:val="28"/>
        </w:rPr>
        <w:br/>
        <w:t>1.5.Необходимая информация, консультации, помещение, материально-техническое и финансовое обеспечение предоставляются администрацией АлтГУ. </w:t>
      </w:r>
    </w:p>
    <w:p w:rsidR="00500ADD" w:rsidRPr="00500ADD" w:rsidRDefault="00500ADD" w:rsidP="00500ADD">
      <w:pPr>
        <w:pStyle w:val="a3"/>
        <w:jc w:val="center"/>
        <w:rPr>
          <w:sz w:val="28"/>
          <w:szCs w:val="28"/>
        </w:rPr>
      </w:pPr>
      <w:r w:rsidRPr="00500ADD">
        <w:rPr>
          <w:rStyle w:val="a4"/>
          <w:sz w:val="28"/>
          <w:szCs w:val="28"/>
        </w:rPr>
        <w:t>2. ОСНОВНЫЕ ЦЕЛИ И ЗАДАЧИ СОО </w:t>
      </w:r>
    </w:p>
    <w:p w:rsidR="00500ADD" w:rsidRPr="00500ADD" w:rsidRDefault="00500ADD" w:rsidP="00500ADD">
      <w:pPr>
        <w:pStyle w:val="a3"/>
        <w:jc w:val="both"/>
        <w:rPr>
          <w:sz w:val="28"/>
          <w:szCs w:val="28"/>
        </w:rPr>
      </w:pPr>
      <w:r w:rsidRPr="00500ADD">
        <w:rPr>
          <w:sz w:val="28"/>
          <w:szCs w:val="28"/>
        </w:rPr>
        <w:t>2.1. Основными целями СОО являются поддержание порядка на территории и в корпусах АлтГУ, а также, при совместной работе с ОВД, на территории г.Барнаула, профилактика нарушений среди студентов. </w:t>
      </w:r>
      <w:r w:rsidRPr="00500ADD">
        <w:rPr>
          <w:sz w:val="28"/>
          <w:szCs w:val="28"/>
        </w:rPr>
        <w:br/>
        <w:t>2.2. Основными задачами СОО являются поддержание правил внутреннего распорядка, поддержание порядка на факультетских и общеуниверситетских мероприятиях, оказание помощи органам внутренних дел по предотвращению и предупреждению административных правонарушений и уголовных преступлений на территории университета и г. Барнаула, проведение воспитательно-профилактической работы со студентами университета. </w:t>
      </w:r>
    </w:p>
    <w:p w:rsidR="00500ADD" w:rsidRPr="00500ADD" w:rsidRDefault="00500ADD" w:rsidP="00500ADD">
      <w:pPr>
        <w:pStyle w:val="a3"/>
        <w:jc w:val="center"/>
        <w:rPr>
          <w:sz w:val="28"/>
          <w:szCs w:val="28"/>
        </w:rPr>
      </w:pPr>
      <w:r w:rsidRPr="00500ADD">
        <w:rPr>
          <w:rStyle w:val="a4"/>
          <w:sz w:val="28"/>
          <w:szCs w:val="28"/>
        </w:rPr>
        <w:t>3. СТРУКТУРА И РУКОВОДЯЩИЕ ОРГАНЫ СОО </w:t>
      </w:r>
    </w:p>
    <w:p w:rsidR="00500ADD" w:rsidRPr="00500ADD" w:rsidRDefault="00500ADD" w:rsidP="00500ADD">
      <w:pPr>
        <w:pStyle w:val="a3"/>
        <w:jc w:val="both"/>
        <w:rPr>
          <w:sz w:val="28"/>
          <w:szCs w:val="28"/>
        </w:rPr>
      </w:pPr>
      <w:r w:rsidRPr="00500ADD">
        <w:rPr>
          <w:sz w:val="28"/>
          <w:szCs w:val="28"/>
        </w:rPr>
        <w:t>3.1. Руководство СОО осуществляет руководитель отряда, назначаемый ректором по представлению помощника ректора по ВиВР, руководитель СОО является сотрудником отдела ВиВР. </w:t>
      </w:r>
      <w:r w:rsidRPr="00500ADD">
        <w:rPr>
          <w:sz w:val="28"/>
          <w:szCs w:val="28"/>
        </w:rPr>
        <w:br/>
        <w:t>3.2. Руководитель СОО выполняет следующие функции: </w:t>
      </w:r>
      <w:r w:rsidRPr="00500ADD">
        <w:rPr>
          <w:sz w:val="28"/>
          <w:szCs w:val="28"/>
        </w:rPr>
        <w:br/>
        <w:t>•    формирует личный состав СОО на добровольной основе из числа студентов; </w:t>
      </w:r>
      <w:r w:rsidRPr="00500ADD">
        <w:rPr>
          <w:sz w:val="28"/>
          <w:szCs w:val="28"/>
        </w:rPr>
        <w:br/>
        <w:t xml:space="preserve">•    составляет графики дежурств в корпусах и на проводимых университетом мероприятиях, а также на мероприятиях, проводимых совместно с органами </w:t>
      </w:r>
      <w:r w:rsidRPr="00500ADD">
        <w:rPr>
          <w:sz w:val="28"/>
          <w:szCs w:val="28"/>
        </w:rPr>
        <w:lastRenderedPageBreak/>
        <w:t>внутренних дел; </w:t>
      </w:r>
      <w:r w:rsidRPr="00500ADD">
        <w:rPr>
          <w:sz w:val="28"/>
          <w:szCs w:val="28"/>
        </w:rPr>
        <w:br/>
        <w:t>•    принимает от сотрудников СОО объяснительные записки и рапорты по случаям нарушения порядка на территории АлтГУ; </w:t>
      </w:r>
      <w:r w:rsidRPr="00500ADD">
        <w:rPr>
          <w:sz w:val="28"/>
          <w:szCs w:val="28"/>
        </w:rPr>
        <w:br/>
        <w:t>•    контролирует исполнение сотрудниками СОО своих обязанностей; </w:t>
      </w:r>
      <w:r w:rsidRPr="00500ADD">
        <w:rPr>
          <w:sz w:val="28"/>
          <w:szCs w:val="28"/>
        </w:rPr>
        <w:br/>
        <w:t>•    представляет сотрудников СОО к назначению поощрений и взысканий администрацией университета; </w:t>
      </w:r>
      <w:r w:rsidRPr="00500ADD">
        <w:rPr>
          <w:sz w:val="28"/>
          <w:szCs w:val="28"/>
        </w:rPr>
        <w:br/>
        <w:t>•    проводит общие собрания СОО; </w:t>
      </w:r>
      <w:r w:rsidRPr="00500ADD">
        <w:rPr>
          <w:sz w:val="28"/>
          <w:szCs w:val="28"/>
        </w:rPr>
        <w:br/>
        <w:t>•    доводит до личного состава СОО нормативно-правовые акты и решения администрации университета, необходимые для осуществления деятельности СОО; </w:t>
      </w:r>
      <w:r w:rsidRPr="00500ADD">
        <w:rPr>
          <w:sz w:val="28"/>
          <w:szCs w:val="28"/>
        </w:rPr>
        <w:br/>
        <w:t>•    подготавливает для администрации университета списки студентов и сотрудников, нарушающих Правила внутреннего распорядка АлтГУ, совершающих административные нарушения, уголовные преступления; </w:t>
      </w:r>
      <w:r w:rsidRPr="00500ADD">
        <w:rPr>
          <w:sz w:val="28"/>
          <w:szCs w:val="28"/>
        </w:rPr>
        <w:br/>
        <w:t>•    взаимодействует в своей деятельности с администрацией АлтГУ, заместителями деканов по воспитательной работе, администрацией Лиги Студентов, отрядом охраны АлтГУ, СМИ; </w:t>
      </w:r>
      <w:r w:rsidRPr="00500ADD">
        <w:rPr>
          <w:sz w:val="28"/>
          <w:szCs w:val="28"/>
        </w:rPr>
        <w:br/>
        <w:t>•    проводит воспитательно-профилактическую работу со студентами и сотрудниками АлтГУ; </w:t>
      </w:r>
      <w:r w:rsidRPr="00500ADD">
        <w:rPr>
          <w:sz w:val="28"/>
          <w:szCs w:val="28"/>
        </w:rPr>
        <w:br/>
        <w:t>•    осуществляет взаимодействие с органами внутренних дел и другими студенческими оперативными отрядами; </w:t>
      </w:r>
      <w:r w:rsidRPr="00500ADD">
        <w:rPr>
          <w:sz w:val="28"/>
          <w:szCs w:val="28"/>
        </w:rPr>
        <w:br/>
        <w:t>3.3. Руководитель СОО получает материальное вознаграждение, размер которого устанавливает администрация АлтГУ. </w:t>
      </w:r>
    </w:p>
    <w:p w:rsidR="00500ADD" w:rsidRPr="00500ADD" w:rsidRDefault="00500ADD" w:rsidP="00500ADD">
      <w:pPr>
        <w:pStyle w:val="a3"/>
        <w:jc w:val="center"/>
        <w:rPr>
          <w:sz w:val="28"/>
          <w:szCs w:val="28"/>
        </w:rPr>
      </w:pPr>
      <w:r w:rsidRPr="00500ADD">
        <w:rPr>
          <w:rStyle w:val="a4"/>
          <w:sz w:val="28"/>
          <w:szCs w:val="28"/>
        </w:rPr>
        <w:t>4. ПОРЯДОК ПРИЕМА И ИСКЛЮЧЕНИЯ СОТРУДНИКОВ СОО </w:t>
      </w:r>
    </w:p>
    <w:p w:rsidR="00500ADD" w:rsidRPr="00500ADD" w:rsidRDefault="00500ADD" w:rsidP="00500ADD">
      <w:pPr>
        <w:pStyle w:val="a3"/>
        <w:jc w:val="both"/>
        <w:rPr>
          <w:sz w:val="28"/>
          <w:szCs w:val="28"/>
        </w:rPr>
      </w:pPr>
      <w:r w:rsidRPr="00500ADD">
        <w:rPr>
          <w:sz w:val="28"/>
          <w:szCs w:val="28"/>
        </w:rPr>
        <w:t>4.1. В СОО принимаются на добровольной основе студенты АлтГУ, успешно обучающиеся и способные по своим личным качествам выполнять поставленные перед отрядом задачи. </w:t>
      </w:r>
      <w:r w:rsidRPr="00500ADD">
        <w:rPr>
          <w:sz w:val="28"/>
          <w:szCs w:val="28"/>
        </w:rPr>
        <w:br/>
        <w:t>4.2. Прием осуществляется приказом ректора по представлению руководителя оперативного отряда на основании заявления. Принятому в состав СОО вручается удостоверение установленного образца. </w:t>
      </w:r>
      <w:r w:rsidRPr="00500ADD">
        <w:rPr>
          <w:sz w:val="28"/>
          <w:szCs w:val="28"/>
        </w:rPr>
        <w:br/>
        <w:t>4.3. Исключение из СОО производится приказом ректора по личному заявлению, либо по представлению руководителя СОО в случае ненадлежащего исполнения своих обязанностей, либо при совершении действий, недостойных сотрудника СОО, либо при окончании исключении из вуза. </w:t>
      </w:r>
    </w:p>
    <w:p w:rsidR="00500ADD" w:rsidRPr="00500ADD" w:rsidRDefault="00500ADD" w:rsidP="00500ADD">
      <w:pPr>
        <w:pStyle w:val="a3"/>
        <w:jc w:val="center"/>
        <w:rPr>
          <w:sz w:val="28"/>
          <w:szCs w:val="28"/>
        </w:rPr>
      </w:pPr>
      <w:r w:rsidRPr="00500ADD">
        <w:rPr>
          <w:rStyle w:val="a4"/>
          <w:sz w:val="28"/>
          <w:szCs w:val="28"/>
        </w:rPr>
        <w:t>5. ПРАВА И ОБЯЗАННОСТИ СОТРУДНИКОВ СОО </w:t>
      </w:r>
    </w:p>
    <w:p w:rsidR="00500ADD" w:rsidRPr="00500ADD" w:rsidRDefault="00500ADD" w:rsidP="00500ADD">
      <w:pPr>
        <w:pStyle w:val="a3"/>
        <w:jc w:val="both"/>
        <w:rPr>
          <w:sz w:val="28"/>
          <w:szCs w:val="28"/>
        </w:rPr>
      </w:pPr>
      <w:r w:rsidRPr="00500ADD">
        <w:rPr>
          <w:sz w:val="28"/>
          <w:szCs w:val="28"/>
        </w:rPr>
        <w:t>5.1. Сотрудники СОО имеют право: </w:t>
      </w:r>
      <w:r w:rsidRPr="00500ADD">
        <w:rPr>
          <w:sz w:val="28"/>
          <w:szCs w:val="28"/>
        </w:rPr>
        <w:br/>
        <w:t>требовать предъявления документов у нарушителей порядка на территории АлтГУ, а в случае отсутствия таковых доставлять нарушителя на пост охраны вуза для выяснения его личных данных; </w:t>
      </w:r>
      <w:r w:rsidRPr="00500ADD">
        <w:rPr>
          <w:sz w:val="28"/>
          <w:szCs w:val="28"/>
        </w:rPr>
        <w:br/>
        <w:t>брать с нарушителей письменное объяснение по факту нарушения, а в случае отказа составлять протокол о нарушении; </w:t>
      </w:r>
      <w:r w:rsidRPr="00500ADD">
        <w:rPr>
          <w:sz w:val="28"/>
          <w:szCs w:val="28"/>
        </w:rPr>
        <w:br/>
      </w:r>
      <w:r w:rsidRPr="00500ADD">
        <w:rPr>
          <w:sz w:val="28"/>
          <w:szCs w:val="28"/>
        </w:rPr>
        <w:lastRenderedPageBreak/>
        <w:t>в случае совершения грубого нарушения дисциплины на территории АлтГУ, порчи имущества вуза, совершении административного правонарушения либо уголовного преступления на территории вуза задерживать нарушителей до прибытия службы охраны АлтГУ или сотрудников правоохранительных структур; </w:t>
      </w:r>
      <w:r w:rsidRPr="00500ADD">
        <w:rPr>
          <w:sz w:val="28"/>
          <w:szCs w:val="28"/>
        </w:rPr>
        <w:br/>
        <w:t>во время дежурства защищать себя, прав других лиц и интересы общества в соответствии с уголовным законодательством РФ; </w:t>
      </w:r>
      <w:r w:rsidRPr="00500ADD">
        <w:rPr>
          <w:sz w:val="28"/>
          <w:szCs w:val="28"/>
        </w:rPr>
        <w:br/>
        <w:t>обращаться за помощью, информацией, консультациями к представителям администрации АлтГУ, службе охраны, преподавателям и сотрудникам вуза. </w:t>
      </w:r>
      <w:r w:rsidRPr="00500ADD">
        <w:rPr>
          <w:sz w:val="28"/>
          <w:szCs w:val="28"/>
        </w:rPr>
        <w:br/>
        <w:t>5.2. Сотрудник СОО обязан: </w:t>
      </w:r>
      <w:r w:rsidRPr="00500ADD">
        <w:rPr>
          <w:sz w:val="28"/>
          <w:szCs w:val="28"/>
        </w:rPr>
        <w:br/>
        <w:t>активно участвовать в охране правопорядка и в поддержании правил внутреннего распорядка АлтГУ; </w:t>
      </w:r>
      <w:r w:rsidRPr="00500ADD">
        <w:rPr>
          <w:sz w:val="28"/>
          <w:szCs w:val="28"/>
        </w:rPr>
        <w:br/>
        <w:t>строго следовать принятому руководителем СОО графику дежурств в АлтГУ; </w:t>
      </w:r>
      <w:r w:rsidRPr="00500ADD">
        <w:rPr>
          <w:sz w:val="28"/>
          <w:szCs w:val="28"/>
        </w:rPr>
        <w:br/>
        <w:t>во время дежурства иметь при себе удостоверение СОО, предъявляя его в случае необходимости нарушителям порядка на территории вуза, не передавать удостоверение другим лицам; </w:t>
      </w:r>
      <w:r w:rsidRPr="00500ADD">
        <w:rPr>
          <w:sz w:val="28"/>
          <w:szCs w:val="28"/>
        </w:rPr>
        <w:br/>
        <w:t>в случае выявления нарушения на территории АлтГУ выяснить личные данные нарушителя, взять с него объяснение, либо составить протокол нарушения, передав их впоследствии руководителю, либо начальнику штаба СОО; </w:t>
      </w:r>
      <w:r w:rsidRPr="00500ADD">
        <w:rPr>
          <w:sz w:val="28"/>
          <w:szCs w:val="28"/>
        </w:rPr>
        <w:br/>
        <w:t>в случае совершения административного правонарушения, либо уголовного преступления задержать нарушителя, либо доставить его на пост охраны вуза до прибытия сотрудников правоохранительных органов; в случае невозможности задержания - сообщить о факте нарушения в правоохранительные органы; </w:t>
      </w:r>
      <w:r w:rsidRPr="00500ADD">
        <w:rPr>
          <w:sz w:val="28"/>
          <w:szCs w:val="28"/>
        </w:rPr>
        <w:br/>
        <w:t>проводить разъяснительную и воспитательную работу среди студентов вуза о недопустимости нарушений правил внутреннего распорядка, совершения других правонарушений; </w:t>
      </w:r>
      <w:r w:rsidRPr="00500ADD">
        <w:rPr>
          <w:sz w:val="28"/>
          <w:szCs w:val="28"/>
        </w:rPr>
        <w:br/>
        <w:t>строго следовать нормативно-правовым актам РФ, решениям администрации АлтГУ, правилам внутреннего распорядка вуза, данному Положению, четко и своевременно выполнять указания руководителя СОО; </w:t>
      </w:r>
      <w:r w:rsidRPr="00500ADD">
        <w:rPr>
          <w:sz w:val="28"/>
          <w:szCs w:val="28"/>
        </w:rPr>
        <w:br/>
        <w:t>посещать все общие собрания СОО; </w:t>
      </w:r>
      <w:r w:rsidRPr="00500ADD">
        <w:rPr>
          <w:sz w:val="28"/>
          <w:szCs w:val="28"/>
        </w:rPr>
        <w:br/>
        <w:t>при совместной работе с сотрудниками ОВД четко выполнять все указания старшего группы, не нарушающие действующего законодательства РФ. </w:t>
      </w:r>
    </w:p>
    <w:p w:rsidR="00500ADD" w:rsidRPr="00500ADD" w:rsidRDefault="00500ADD" w:rsidP="00500ADD">
      <w:pPr>
        <w:pStyle w:val="a3"/>
        <w:jc w:val="center"/>
        <w:rPr>
          <w:sz w:val="28"/>
          <w:szCs w:val="28"/>
        </w:rPr>
      </w:pPr>
      <w:r w:rsidRPr="00500ADD">
        <w:rPr>
          <w:rStyle w:val="a4"/>
          <w:sz w:val="28"/>
          <w:szCs w:val="28"/>
        </w:rPr>
        <w:t>6. МЕРЫ ПООЩРЕНИЯ И ВЗЫСКАНИЯ, ПРИМЕНЯЕМЫЕ К СОТРУДНИКАМ СОО </w:t>
      </w:r>
    </w:p>
    <w:p w:rsidR="00500ADD" w:rsidRPr="00500ADD" w:rsidRDefault="00500ADD" w:rsidP="00500ADD">
      <w:pPr>
        <w:pStyle w:val="a3"/>
        <w:jc w:val="both"/>
        <w:rPr>
          <w:sz w:val="28"/>
          <w:szCs w:val="28"/>
        </w:rPr>
      </w:pPr>
      <w:r w:rsidRPr="00500ADD">
        <w:rPr>
          <w:sz w:val="28"/>
          <w:szCs w:val="28"/>
        </w:rPr>
        <w:t>6.1. За активную деятельность в составе СОО его сотрудники поощряются: </w:t>
      </w:r>
      <w:r w:rsidRPr="00500ADD">
        <w:rPr>
          <w:sz w:val="28"/>
          <w:szCs w:val="28"/>
        </w:rPr>
        <w:br/>
        <w:t>выплатой повышенной стипендии в размере 1 базовой , другими денежными выплатами по представлению руководителя СОО и решению администрации АлтГУ; </w:t>
      </w:r>
      <w:r w:rsidRPr="00500ADD">
        <w:rPr>
          <w:sz w:val="28"/>
          <w:szCs w:val="28"/>
        </w:rPr>
        <w:br/>
        <w:t>грамотами, дипломами, благодарственными письмами АлтГУ; </w:t>
      </w:r>
      <w:r w:rsidRPr="00500ADD">
        <w:rPr>
          <w:sz w:val="28"/>
          <w:szCs w:val="28"/>
        </w:rPr>
        <w:br/>
        <w:t>рекомендацией на работу в правоохранительных структурах. </w:t>
      </w:r>
      <w:r w:rsidRPr="00500ADD">
        <w:rPr>
          <w:sz w:val="28"/>
          <w:szCs w:val="28"/>
        </w:rPr>
        <w:br/>
      </w:r>
      <w:r w:rsidRPr="00500ADD">
        <w:rPr>
          <w:sz w:val="28"/>
          <w:szCs w:val="28"/>
        </w:rPr>
        <w:lastRenderedPageBreak/>
        <w:t>6.2. За недобросовестную работу в составе СОО, невыполнение указаний руководства СОО, а также за совершение поступков, недостойных сотрудника СОО, к ним могут быть применены следующие меры взыскания: </w:t>
      </w:r>
      <w:r w:rsidRPr="00500ADD">
        <w:rPr>
          <w:sz w:val="28"/>
          <w:szCs w:val="28"/>
        </w:rPr>
        <w:br/>
        <w:t>предупреждение; </w:t>
      </w:r>
      <w:r w:rsidRPr="00500ADD">
        <w:rPr>
          <w:sz w:val="28"/>
          <w:szCs w:val="28"/>
        </w:rPr>
        <w:br/>
        <w:t>наряд на дополнительные дежурства вне графика; </w:t>
      </w:r>
      <w:r w:rsidRPr="00500ADD">
        <w:rPr>
          <w:sz w:val="28"/>
          <w:szCs w:val="28"/>
        </w:rPr>
        <w:br/>
        <w:t>лишение денежного поощрения на определенный период; </w:t>
      </w:r>
      <w:r w:rsidRPr="00500ADD">
        <w:rPr>
          <w:sz w:val="28"/>
          <w:szCs w:val="28"/>
        </w:rPr>
        <w:br/>
        <w:t>исключение из СОО.</w:t>
      </w:r>
    </w:p>
    <w:p w:rsidR="00500ADD" w:rsidRPr="00500ADD" w:rsidRDefault="00500ADD">
      <w:pPr>
        <w:rPr>
          <w:rFonts w:ascii="Times New Roman" w:hAnsi="Times New Roman" w:cs="Times New Roman"/>
          <w:sz w:val="28"/>
          <w:szCs w:val="28"/>
        </w:rPr>
      </w:pPr>
    </w:p>
    <w:sectPr w:rsidR="00500ADD" w:rsidRPr="00500ADD" w:rsidSect="000B7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00ADD"/>
    <w:rsid w:val="000B74CD"/>
    <w:rsid w:val="00500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ADD"/>
    <w:rPr>
      <w:b/>
      <w:bCs/>
    </w:rPr>
  </w:style>
</w:styles>
</file>

<file path=word/webSettings.xml><?xml version="1.0" encoding="utf-8"?>
<w:webSettings xmlns:r="http://schemas.openxmlformats.org/officeDocument/2006/relationships" xmlns:w="http://schemas.openxmlformats.org/wordprocessingml/2006/main">
  <w:divs>
    <w:div w:id="2069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1</cp:revision>
  <dcterms:created xsi:type="dcterms:W3CDTF">2021-02-10T07:09:00Z</dcterms:created>
  <dcterms:modified xsi:type="dcterms:W3CDTF">2021-02-10T07:09:00Z</dcterms:modified>
</cp:coreProperties>
</file>