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83" w:rsidRPr="0011701E" w:rsidRDefault="00563383" w:rsidP="00563383">
      <w:pPr>
        <w:pageBreakBefore/>
        <w:ind w:firstLine="567"/>
        <w:jc w:val="right"/>
      </w:pPr>
    </w:p>
    <w:p w:rsidR="00563383" w:rsidRPr="006A7CD8" w:rsidRDefault="00563383" w:rsidP="00563383">
      <w:pPr>
        <w:ind w:firstLine="567"/>
        <w:jc w:val="center"/>
      </w:pPr>
      <w:r w:rsidRPr="006A7CD8">
        <w:t>ПОЛОЖЕНИЕ</w:t>
      </w:r>
    </w:p>
    <w:p w:rsidR="00563383" w:rsidRPr="006A7CD8" w:rsidRDefault="00563383" w:rsidP="00563383">
      <w:pPr>
        <w:ind w:firstLine="567"/>
        <w:jc w:val="center"/>
      </w:pPr>
      <w:r w:rsidRPr="006A7CD8">
        <w:t>ОБ ОРГАНИЗАЦИИ И ПРОВЕДЕНИИ</w:t>
      </w:r>
    </w:p>
    <w:p w:rsidR="00563383" w:rsidRPr="006A7CD8" w:rsidRDefault="00563383" w:rsidP="00563383">
      <w:pPr>
        <w:ind w:firstLine="567"/>
        <w:jc w:val="center"/>
        <w:rPr>
          <w:b/>
        </w:rPr>
      </w:pPr>
      <w:r w:rsidRPr="006A7CD8">
        <w:t>КОНКУРСА «ЛУЧШИЙ СТАРОСТА» АЛТГУ</w:t>
      </w:r>
    </w:p>
    <w:p w:rsidR="00563383" w:rsidRPr="006A7CD8" w:rsidRDefault="00563383" w:rsidP="00563383">
      <w:pPr>
        <w:ind w:firstLine="567"/>
        <w:jc w:val="center"/>
        <w:rPr>
          <w:b/>
        </w:rPr>
      </w:pPr>
    </w:p>
    <w:p w:rsidR="00563383" w:rsidRPr="006A7CD8" w:rsidRDefault="00563383" w:rsidP="00563383">
      <w:pPr>
        <w:numPr>
          <w:ilvl w:val="0"/>
          <w:numId w:val="2"/>
        </w:numPr>
        <w:ind w:left="0" w:firstLine="567"/>
        <w:jc w:val="center"/>
      </w:pPr>
      <w:r w:rsidRPr="006A7CD8">
        <w:rPr>
          <w:b/>
        </w:rPr>
        <w:t>ОБЩИЕ ПОЛОЖЕНИЯ</w:t>
      </w:r>
    </w:p>
    <w:p w:rsidR="00563383" w:rsidRPr="006A7CD8" w:rsidRDefault="00563383" w:rsidP="00563383">
      <w:pPr>
        <w:tabs>
          <w:tab w:val="left" w:pos="-1620"/>
        </w:tabs>
        <w:ind w:firstLine="567"/>
        <w:jc w:val="both"/>
      </w:pPr>
      <w:r w:rsidRPr="006A7CD8">
        <w:t>Конкурс на лучшего старосту Алтайского государственного университета (далее – АлтГУ) является одним из основных мероприятий по развитию студенческого самоуправления и направлен на поддержку студенческог</w:t>
      </w:r>
      <w:r w:rsidR="00F16E29">
        <w:t>о актива факультетов (института, колледжа</w:t>
      </w:r>
      <w:r w:rsidRPr="006A7CD8">
        <w:t>).</w:t>
      </w:r>
    </w:p>
    <w:p w:rsidR="00563383" w:rsidRPr="006A7CD8" w:rsidRDefault="00563383" w:rsidP="00563383">
      <w:pPr>
        <w:tabs>
          <w:tab w:val="left" w:pos="-1620"/>
        </w:tabs>
        <w:ind w:firstLine="567"/>
        <w:jc w:val="both"/>
      </w:pPr>
      <w:r w:rsidRPr="006A7CD8">
        <w:t xml:space="preserve">Организаторами конкурса являются Лига студентов </w:t>
      </w:r>
      <w:r w:rsidR="00F16E29">
        <w:t xml:space="preserve">АГУ </w:t>
      </w:r>
      <w:r w:rsidRPr="006A7CD8">
        <w:t>и Совет культурных организаторов АлтГУ.</w:t>
      </w:r>
    </w:p>
    <w:p w:rsidR="00563383" w:rsidRDefault="00563383" w:rsidP="00563383">
      <w:pPr>
        <w:tabs>
          <w:tab w:val="left" w:pos="-1620"/>
        </w:tabs>
        <w:ind w:firstLine="567"/>
        <w:jc w:val="both"/>
      </w:pPr>
      <w:r w:rsidRPr="006A7CD8">
        <w:t xml:space="preserve">Куратором конкурса является управление </w:t>
      </w:r>
      <w:proofErr w:type="gramStart"/>
      <w:r w:rsidRPr="006A7CD8">
        <w:t>воспитательной</w:t>
      </w:r>
      <w:proofErr w:type="gramEnd"/>
      <w:r w:rsidRPr="006A7CD8">
        <w:t xml:space="preserve"> и внеучебной работы.</w:t>
      </w:r>
    </w:p>
    <w:p w:rsidR="000B20D0" w:rsidRPr="006A7CD8" w:rsidRDefault="00C855B5" w:rsidP="000B20D0">
      <w:pPr>
        <w:tabs>
          <w:tab w:val="left" w:pos="-1620"/>
        </w:tabs>
        <w:ind w:firstLine="567"/>
        <w:jc w:val="both"/>
      </w:pPr>
      <w:r w:rsidRPr="00C855B5">
        <w:t>В конкурсе могут принимать участие старосты 1-4 курсов очной формы обучения</w:t>
      </w:r>
      <w:r>
        <w:t xml:space="preserve"> АлтГУ.</w:t>
      </w:r>
      <w:r w:rsidR="000B20D0" w:rsidRPr="000B20D0">
        <w:t xml:space="preserve"> </w:t>
      </w:r>
      <w:r w:rsidR="000B20D0" w:rsidRPr="006A7CD8">
        <w:t xml:space="preserve">К участию в конкурсе не допускаются студенты, имеющие дисциплинарные взыскания – замечания и выговоры – за нарушение Устава или Правил внутреннего распорядка АлтГУ. </w:t>
      </w:r>
    </w:p>
    <w:p w:rsidR="00563383" w:rsidRPr="006A7CD8" w:rsidRDefault="00563383" w:rsidP="00563383">
      <w:pPr>
        <w:tabs>
          <w:tab w:val="left" w:pos="-1620"/>
        </w:tabs>
        <w:ind w:firstLine="567"/>
        <w:jc w:val="both"/>
      </w:pPr>
    </w:p>
    <w:p w:rsidR="00563383" w:rsidRPr="006A7CD8" w:rsidRDefault="00563383" w:rsidP="00563383">
      <w:pPr>
        <w:numPr>
          <w:ilvl w:val="0"/>
          <w:numId w:val="2"/>
        </w:numPr>
        <w:ind w:left="0" w:firstLine="567"/>
        <w:jc w:val="center"/>
      </w:pPr>
      <w:r w:rsidRPr="006A7CD8">
        <w:rPr>
          <w:b/>
        </w:rPr>
        <w:t>ЦЕЛ</w:t>
      </w:r>
      <w:r w:rsidR="00F16E29">
        <w:rPr>
          <w:b/>
        </w:rPr>
        <w:t>Ь</w:t>
      </w:r>
      <w:r w:rsidRPr="006A7CD8">
        <w:rPr>
          <w:b/>
        </w:rPr>
        <w:t xml:space="preserve"> И ЗАДАЧИ КОНКУРСА</w:t>
      </w:r>
    </w:p>
    <w:p w:rsidR="00563383" w:rsidRPr="006A7CD8" w:rsidRDefault="00563383" w:rsidP="00563383">
      <w:pPr>
        <w:tabs>
          <w:tab w:val="left" w:pos="-1620"/>
        </w:tabs>
        <w:ind w:firstLine="567"/>
        <w:jc w:val="both"/>
      </w:pPr>
      <w:r w:rsidRPr="006A7CD8">
        <w:t xml:space="preserve">Цель конкурса – </w:t>
      </w:r>
      <w:r w:rsidR="006474A9">
        <w:t xml:space="preserve">поощрение и </w:t>
      </w:r>
      <w:r w:rsidR="006474A9" w:rsidRPr="006A7CD8">
        <w:t xml:space="preserve">поддержка </w:t>
      </w:r>
      <w:r w:rsidR="006474A9">
        <w:t xml:space="preserve">лучших </w:t>
      </w:r>
      <w:r w:rsidR="006474A9" w:rsidRPr="006A7CD8">
        <w:t>старост студенческих академических групп</w:t>
      </w:r>
      <w:r w:rsidR="006474A9">
        <w:t>,</w:t>
      </w:r>
      <w:r w:rsidR="006474A9" w:rsidRPr="006A7CD8">
        <w:t xml:space="preserve"> </w:t>
      </w:r>
      <w:r w:rsidRPr="006A7CD8">
        <w:t>развитие студенческого самоуправления в Алтайск</w:t>
      </w:r>
      <w:r w:rsidR="006474A9">
        <w:t>ом государственном университете</w:t>
      </w:r>
      <w:r w:rsidRPr="006A7CD8">
        <w:t>.</w:t>
      </w:r>
    </w:p>
    <w:p w:rsidR="00563383" w:rsidRPr="006A7CD8" w:rsidRDefault="00563383" w:rsidP="00563383">
      <w:pPr>
        <w:tabs>
          <w:tab w:val="left" w:pos="-1620"/>
        </w:tabs>
        <w:ind w:firstLine="567"/>
        <w:jc w:val="both"/>
      </w:pPr>
      <w:r w:rsidRPr="006A7CD8">
        <w:t xml:space="preserve">Основные задачи: </w:t>
      </w:r>
    </w:p>
    <w:p w:rsidR="00563383" w:rsidRPr="006A7CD8" w:rsidRDefault="00563383" w:rsidP="00563383">
      <w:pPr>
        <w:numPr>
          <w:ilvl w:val="1"/>
          <w:numId w:val="1"/>
        </w:numPr>
        <w:tabs>
          <w:tab w:val="clear" w:pos="1440"/>
          <w:tab w:val="left" w:pos="0"/>
          <w:tab w:val="left" w:pos="993"/>
        </w:tabs>
        <w:ind w:left="0" w:firstLine="567"/>
        <w:jc w:val="both"/>
      </w:pPr>
      <w:r w:rsidRPr="006A7CD8">
        <w:t>Усиление мотивации студентов к самореализации в различных сферах студенческой жизни: учебной, научной, творческой, спортивной, общественной и др.</w:t>
      </w:r>
      <w:r w:rsidR="00F16E29">
        <w:t>;</w:t>
      </w:r>
    </w:p>
    <w:p w:rsidR="00563383" w:rsidRPr="006A7CD8" w:rsidRDefault="00563383" w:rsidP="00563383">
      <w:pPr>
        <w:numPr>
          <w:ilvl w:val="1"/>
          <w:numId w:val="1"/>
        </w:numPr>
        <w:tabs>
          <w:tab w:val="clear" w:pos="1440"/>
          <w:tab w:val="left" w:pos="0"/>
          <w:tab w:val="left" w:pos="993"/>
        </w:tabs>
        <w:ind w:left="0" w:firstLine="567"/>
        <w:jc w:val="both"/>
      </w:pPr>
      <w:r w:rsidRPr="006A7CD8">
        <w:t>Интеграция студенческой академической группы в общественно пол</w:t>
      </w:r>
      <w:r w:rsidR="00F16E29">
        <w:t>езную деятельность Университета;</w:t>
      </w:r>
    </w:p>
    <w:p w:rsidR="00563383" w:rsidRPr="006A7CD8" w:rsidRDefault="00563383" w:rsidP="00563383">
      <w:pPr>
        <w:numPr>
          <w:ilvl w:val="1"/>
          <w:numId w:val="1"/>
        </w:numPr>
        <w:tabs>
          <w:tab w:val="clear" w:pos="1440"/>
          <w:tab w:val="left" w:pos="0"/>
          <w:tab w:val="left" w:pos="993"/>
        </w:tabs>
        <w:ind w:left="0" w:firstLine="567"/>
        <w:jc w:val="both"/>
      </w:pPr>
      <w:r w:rsidRPr="006A7CD8">
        <w:t>Подведение итогов деятельности студенческог</w:t>
      </w:r>
      <w:r w:rsidR="00F16E29">
        <w:t>о самоуправления за учебный год;</w:t>
      </w:r>
    </w:p>
    <w:p w:rsidR="00563383" w:rsidRPr="006A7CD8" w:rsidRDefault="00563383" w:rsidP="00563383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 w:rsidRPr="006A7CD8">
        <w:t>Формирование духа принадлежности к университетскому студенческому коллективу, факультету, университету в целом (успех и достижения университета – это совокупность достижений каждого из участников университетского коллектива).</w:t>
      </w:r>
    </w:p>
    <w:p w:rsidR="00563383" w:rsidRPr="006A7CD8" w:rsidRDefault="00563383" w:rsidP="00563383">
      <w:pPr>
        <w:tabs>
          <w:tab w:val="left" w:pos="0"/>
          <w:tab w:val="left" w:pos="993"/>
        </w:tabs>
        <w:jc w:val="both"/>
      </w:pPr>
    </w:p>
    <w:p w:rsidR="00563383" w:rsidRPr="006A7CD8" w:rsidRDefault="00563383" w:rsidP="00563383">
      <w:pPr>
        <w:numPr>
          <w:ilvl w:val="0"/>
          <w:numId w:val="2"/>
        </w:numPr>
        <w:ind w:left="0" w:firstLine="567"/>
        <w:jc w:val="center"/>
      </w:pPr>
      <w:r w:rsidRPr="006A7CD8">
        <w:rPr>
          <w:b/>
        </w:rPr>
        <w:t>ПОРЯДОК ПРОВЕДЕНИЯ КОНКУРСА</w:t>
      </w:r>
    </w:p>
    <w:p w:rsidR="00563383" w:rsidRPr="006A7CD8" w:rsidRDefault="00563383" w:rsidP="00563383">
      <w:pPr>
        <w:tabs>
          <w:tab w:val="left" w:pos="-1620"/>
        </w:tabs>
        <w:ind w:firstLine="567"/>
        <w:jc w:val="both"/>
      </w:pPr>
      <w:r w:rsidRPr="006A7CD8">
        <w:t xml:space="preserve">Конкурс проводится в два этапа. </w:t>
      </w:r>
    </w:p>
    <w:p w:rsidR="00563383" w:rsidRPr="006A7CD8" w:rsidRDefault="00563383" w:rsidP="00563383">
      <w:pPr>
        <w:tabs>
          <w:tab w:val="left" w:pos="-1620"/>
        </w:tabs>
        <w:ind w:firstLine="567"/>
        <w:jc w:val="both"/>
      </w:pPr>
      <w:r w:rsidRPr="006A7CD8">
        <w:t>Первый этап – факультетский. Первичный отбор кандидатур старост для участия в конкурсе осуществляется в рамках факультета (института</w:t>
      </w:r>
      <w:r w:rsidR="00F16E29">
        <w:t>, колледжа</w:t>
      </w:r>
      <w:r w:rsidRPr="006A7CD8">
        <w:t xml:space="preserve">). </w:t>
      </w:r>
    </w:p>
    <w:p w:rsidR="00563383" w:rsidRPr="00563383" w:rsidRDefault="00563383" w:rsidP="00563383">
      <w:pPr>
        <w:tabs>
          <w:tab w:val="left" w:pos="-1620"/>
        </w:tabs>
        <w:ind w:firstLine="567"/>
        <w:jc w:val="both"/>
        <w:rPr>
          <w:color w:val="FF0000"/>
        </w:rPr>
      </w:pPr>
      <w:r w:rsidRPr="00A142FE">
        <w:t>Ответственными за проведение конкурса на факультете (в институте</w:t>
      </w:r>
      <w:r w:rsidR="00F16E29">
        <w:t>, колледже</w:t>
      </w:r>
      <w:r w:rsidRPr="00A142FE">
        <w:t>) является заместитель декана по внеуче</w:t>
      </w:r>
      <w:r w:rsidR="00B430B7">
        <w:t xml:space="preserve">бной и воспитательной работе и </w:t>
      </w:r>
      <w:r w:rsidR="00F16E29">
        <w:t>г</w:t>
      </w:r>
      <w:r w:rsidRPr="00A142FE">
        <w:t>лава студенческой администрации факультета (далее – САФ), которые проводят экспертную оценку</w:t>
      </w:r>
      <w:r w:rsidR="00F16E29">
        <w:t xml:space="preserve"> деятельности</w:t>
      </w:r>
      <w:r w:rsidRPr="00A142FE">
        <w:t xml:space="preserve"> старост и рекомендуют для участия в конкурсе. </w:t>
      </w:r>
      <w:r w:rsidRPr="009B0B97">
        <w:t xml:space="preserve">Оценка деятельности старост строится на определении </w:t>
      </w:r>
      <w:r w:rsidR="009B0B97" w:rsidRPr="009B0B97">
        <w:t>личного вклада</w:t>
      </w:r>
      <w:r w:rsidRPr="009B0B97">
        <w:t xml:space="preserve"> старост</w:t>
      </w:r>
      <w:r w:rsidR="009B0B97" w:rsidRPr="009B0B97">
        <w:t>ы в повышение авторитета группы и</w:t>
      </w:r>
      <w:r w:rsidRPr="009B0B97">
        <w:t xml:space="preserve"> акт</w:t>
      </w:r>
      <w:r w:rsidR="009B0B97" w:rsidRPr="009B0B97">
        <w:t>ивности группы, участия</w:t>
      </w:r>
      <w:r w:rsidRPr="009B0B97">
        <w:t xml:space="preserve"> в </w:t>
      </w:r>
      <w:r w:rsidR="009B0B97" w:rsidRPr="009B0B97">
        <w:t xml:space="preserve">мероприятиях на уровне университета и факультета, </w:t>
      </w:r>
      <w:r w:rsidR="00C855B5" w:rsidRPr="009B0B97">
        <w:t>в</w:t>
      </w:r>
      <w:r w:rsidR="009B0B97" w:rsidRPr="009B0B97">
        <w:t>ыполнения</w:t>
      </w:r>
      <w:r w:rsidR="00C855B5" w:rsidRPr="009B0B97">
        <w:t xml:space="preserve"> должностных обязанностей</w:t>
      </w:r>
      <w:r w:rsidR="009B0B97">
        <w:t xml:space="preserve"> старосты</w:t>
      </w:r>
      <w:r w:rsidR="00B430B7">
        <w:t xml:space="preserve"> (% посещени</w:t>
      </w:r>
      <w:r w:rsidR="00477DF3">
        <w:t>я</w:t>
      </w:r>
      <w:r w:rsidR="00B430B7">
        <w:t xml:space="preserve"> </w:t>
      </w:r>
      <w:proofErr w:type="spellStart"/>
      <w:r w:rsidR="00B430B7">
        <w:t>старостатов</w:t>
      </w:r>
      <w:proofErr w:type="spellEnd"/>
      <w:r w:rsidR="00B430B7">
        <w:t xml:space="preserve">, </w:t>
      </w:r>
      <w:r w:rsidR="00EF35E4">
        <w:t>успеваемость группы</w:t>
      </w:r>
      <w:r w:rsidR="00B430B7">
        <w:t>)</w:t>
      </w:r>
      <w:r w:rsidR="00C855B5" w:rsidRPr="009B0B97">
        <w:t xml:space="preserve">, </w:t>
      </w:r>
      <w:r w:rsidR="009B0B97" w:rsidRPr="009B0B97">
        <w:t xml:space="preserve">уровня </w:t>
      </w:r>
      <w:r w:rsidR="00EF35E4">
        <w:t xml:space="preserve">личной </w:t>
      </w:r>
      <w:r w:rsidR="009B0B97" w:rsidRPr="009B0B97">
        <w:t>успеваемости</w:t>
      </w:r>
      <w:r w:rsidR="00EF35E4">
        <w:t xml:space="preserve"> старосты</w:t>
      </w:r>
      <w:r w:rsidR="00C855B5" w:rsidRPr="009B0B97">
        <w:t xml:space="preserve"> по итогам экзаменационных сессий</w:t>
      </w:r>
      <w:r w:rsidRPr="009B0B97">
        <w:t>.</w:t>
      </w:r>
    </w:p>
    <w:p w:rsidR="000B20D0" w:rsidRDefault="00922E1B" w:rsidP="000B20D0">
      <w:pPr>
        <w:tabs>
          <w:tab w:val="left" w:pos="-1620"/>
        </w:tabs>
        <w:jc w:val="both"/>
      </w:pPr>
      <w:r>
        <w:tab/>
      </w:r>
      <w:r w:rsidR="00563383" w:rsidRPr="006A7CD8">
        <w:t xml:space="preserve">В срок до </w:t>
      </w:r>
      <w:r w:rsidR="00563383">
        <w:t>1</w:t>
      </w:r>
      <w:r w:rsidR="00477DF3">
        <w:t>5</w:t>
      </w:r>
      <w:r w:rsidR="00563383" w:rsidRPr="006A7CD8">
        <w:t>.04.</w:t>
      </w:r>
      <w:r w:rsidR="000B20D0">
        <w:t>2016</w:t>
      </w:r>
      <w:r w:rsidR="00563383" w:rsidRPr="006A7CD8">
        <w:t xml:space="preserve"> </w:t>
      </w:r>
      <w:r w:rsidR="00F16E29">
        <w:t xml:space="preserve">«Лучший староста» факультета </w:t>
      </w:r>
      <w:r w:rsidR="00F16E29" w:rsidRPr="006A7CD8">
        <w:t>(института</w:t>
      </w:r>
      <w:r w:rsidR="00F16E29">
        <w:t>, колледжа</w:t>
      </w:r>
      <w:r w:rsidR="00F16E29" w:rsidRPr="006A7CD8">
        <w:t>)</w:t>
      </w:r>
      <w:r w:rsidR="00F16E29">
        <w:t xml:space="preserve"> </w:t>
      </w:r>
      <w:r w:rsidR="00563383" w:rsidRPr="006A7CD8">
        <w:t xml:space="preserve">подает </w:t>
      </w:r>
      <w:r w:rsidR="000B20D0" w:rsidRPr="006A7CD8">
        <w:t>в Лигу студентов АГУ (</w:t>
      </w:r>
      <w:proofErr w:type="spellStart"/>
      <w:r w:rsidR="000B20D0" w:rsidRPr="006A7CD8">
        <w:t>каб</w:t>
      </w:r>
      <w:proofErr w:type="spellEnd"/>
      <w:r w:rsidR="000B20D0" w:rsidRPr="006A7CD8">
        <w:t>. 1 Лиги студентов)</w:t>
      </w:r>
      <w:r w:rsidR="000B20D0">
        <w:t xml:space="preserve"> необходимые для участия в</w:t>
      </w:r>
      <w:r w:rsidR="00F16E29">
        <w:t>о втором этапе конкурса</w:t>
      </w:r>
      <w:r w:rsidR="000B20D0">
        <w:t xml:space="preserve"> документы:</w:t>
      </w:r>
    </w:p>
    <w:p w:rsidR="000B20D0" w:rsidRDefault="00EB53EA" w:rsidP="000B20D0">
      <w:pPr>
        <w:pStyle w:val="a5"/>
        <w:numPr>
          <w:ilvl w:val="0"/>
          <w:numId w:val="6"/>
        </w:numPr>
        <w:tabs>
          <w:tab w:val="left" w:pos="-1620"/>
        </w:tabs>
        <w:jc w:val="both"/>
      </w:pPr>
      <w:r>
        <w:t>анкету участника (Приложение 1)</w:t>
      </w:r>
      <w:r w:rsidR="000B20D0">
        <w:t>;</w:t>
      </w:r>
    </w:p>
    <w:p w:rsidR="000B20D0" w:rsidRDefault="00EB53EA" w:rsidP="000B20D0">
      <w:pPr>
        <w:pStyle w:val="a5"/>
        <w:numPr>
          <w:ilvl w:val="0"/>
          <w:numId w:val="6"/>
        </w:numPr>
        <w:tabs>
          <w:tab w:val="left" w:pos="-1620"/>
        </w:tabs>
        <w:jc w:val="both"/>
      </w:pPr>
      <w:r w:rsidRPr="006A7CD8">
        <w:t xml:space="preserve">представление </w:t>
      </w:r>
      <w:r>
        <w:t xml:space="preserve">за подписью главы САФ </w:t>
      </w:r>
      <w:r w:rsidRPr="006A7CD8">
        <w:t>на лучшего старосту факультета (института</w:t>
      </w:r>
      <w:r>
        <w:t>, колледжа</w:t>
      </w:r>
      <w:r w:rsidRPr="006A7CD8">
        <w:t>)</w:t>
      </w:r>
      <w:r w:rsidR="000B20D0">
        <w:t>;</w:t>
      </w:r>
    </w:p>
    <w:p w:rsidR="00563383" w:rsidRPr="006A7CD8" w:rsidRDefault="00EB53EA" w:rsidP="000B20D0">
      <w:pPr>
        <w:pStyle w:val="a5"/>
        <w:numPr>
          <w:ilvl w:val="0"/>
          <w:numId w:val="6"/>
        </w:numPr>
        <w:tabs>
          <w:tab w:val="left" w:pos="-1620"/>
        </w:tabs>
        <w:jc w:val="both"/>
      </w:pPr>
      <w:r>
        <w:t>заверенную копию зачетной книжки с результатами успеваемости по итогам экзаменационных сессий</w:t>
      </w:r>
      <w:r w:rsidR="00563383" w:rsidRPr="006A7CD8">
        <w:t xml:space="preserve">. </w:t>
      </w:r>
    </w:p>
    <w:p w:rsidR="00563383" w:rsidRPr="006A7CD8" w:rsidRDefault="00EB53EA" w:rsidP="00563383">
      <w:pPr>
        <w:ind w:firstLine="567"/>
        <w:jc w:val="both"/>
      </w:pPr>
      <w:r>
        <w:t xml:space="preserve">Второй этап конкурса - </w:t>
      </w:r>
      <w:r w:rsidR="00563383" w:rsidRPr="006A7CD8">
        <w:t xml:space="preserve">университетский. </w:t>
      </w:r>
      <w:r>
        <w:t xml:space="preserve"> </w:t>
      </w:r>
    </w:p>
    <w:p w:rsidR="00563383" w:rsidRPr="006A7CD8" w:rsidRDefault="00563383" w:rsidP="00A142FE">
      <w:pPr>
        <w:ind w:firstLine="567"/>
        <w:jc w:val="both"/>
      </w:pPr>
      <w:r w:rsidRPr="006A7CD8">
        <w:t xml:space="preserve">Для организации и проведения второго этапа конкурса создается рабочая группа из числа студенческого актива Лиги студентов </w:t>
      </w:r>
      <w:r w:rsidR="00EB53EA">
        <w:t xml:space="preserve">АГУ </w:t>
      </w:r>
      <w:r w:rsidRPr="006A7CD8">
        <w:t>и Совет</w:t>
      </w:r>
      <w:r w:rsidR="00A142FE">
        <w:t>а культурных организаторов А</w:t>
      </w:r>
      <w:r w:rsidR="000B20D0">
        <w:t>лт</w:t>
      </w:r>
      <w:r w:rsidR="00A142FE">
        <w:t xml:space="preserve">ГУ. </w:t>
      </w:r>
      <w:r w:rsidRPr="006A7CD8">
        <w:t>Рабочая группа органи</w:t>
      </w:r>
      <w:r w:rsidR="00EB53EA">
        <w:t xml:space="preserve">зует прием заявок на участие в </w:t>
      </w:r>
      <w:r w:rsidRPr="006A7CD8">
        <w:t xml:space="preserve">университетском этапе, организует сбор конкурсных материалов, информационную поддержку конкурса и выполняет иные функции, необходимые для </w:t>
      </w:r>
      <w:r w:rsidRPr="006A7CD8">
        <w:lastRenderedPageBreak/>
        <w:t>проведения конкурса.</w:t>
      </w:r>
      <w:r w:rsidR="00043943" w:rsidRPr="00043943">
        <w:t xml:space="preserve"> </w:t>
      </w:r>
      <w:r w:rsidR="00043943" w:rsidRPr="009A6FED">
        <w:t>Лига студентов А</w:t>
      </w:r>
      <w:r w:rsidR="00043943">
        <w:t>лт</w:t>
      </w:r>
      <w:r w:rsidR="00043943" w:rsidRPr="009A6FED">
        <w:t xml:space="preserve">ГУ совместно с </w:t>
      </w:r>
      <w:r w:rsidR="00EB53EA">
        <w:t>у</w:t>
      </w:r>
      <w:r w:rsidR="00043943" w:rsidRPr="009A6FED">
        <w:t>правлением воспитательной и внеучебной работы проводит экспертную оценку выполненных заданий старостами и организует работу конкурсной комиссии.</w:t>
      </w:r>
    </w:p>
    <w:p w:rsidR="00563383" w:rsidRPr="006A7CD8" w:rsidRDefault="00EB53EA" w:rsidP="00563383">
      <w:pPr>
        <w:ind w:firstLine="567"/>
        <w:jc w:val="both"/>
      </w:pPr>
      <w:r>
        <w:t>У</w:t>
      </w:r>
      <w:r w:rsidR="00563383" w:rsidRPr="006A7CD8">
        <w:t>ниверситетский этап конкурса  проводится в два тура.</w:t>
      </w:r>
    </w:p>
    <w:p w:rsidR="00EB53EA" w:rsidRDefault="00563383" w:rsidP="009B0B97">
      <w:pPr>
        <w:ind w:firstLine="567"/>
        <w:jc w:val="both"/>
      </w:pPr>
      <w:r w:rsidRPr="006A7CD8">
        <w:t xml:space="preserve">Первый тур – заочный. Участникам конкурса на лучшего старосту, необходимо подготовить  и провести мероприятие с академической группой (по выбору участника: социальная акция, тренинг на сплочение группы, интеллектуальная игра, спортивное мероприятие и т.д.). </w:t>
      </w:r>
      <w:r w:rsidR="009B0B97">
        <w:t>Тема</w:t>
      </w:r>
      <w:r w:rsidR="00EB53EA">
        <w:t>, время</w:t>
      </w:r>
      <w:r w:rsidR="009B0B97">
        <w:t xml:space="preserve"> и место проведения мероприятия определяется участником. </w:t>
      </w:r>
      <w:r w:rsidRPr="006A7CD8">
        <w:t xml:space="preserve">Сроки проведения мероприятия – </w:t>
      </w:r>
      <w:r>
        <w:t>с 1</w:t>
      </w:r>
      <w:r w:rsidR="00EB53EA">
        <w:t>8</w:t>
      </w:r>
      <w:r w:rsidRPr="006A7CD8">
        <w:t>.04. до 1</w:t>
      </w:r>
      <w:r w:rsidR="00EB53EA">
        <w:t>3</w:t>
      </w:r>
      <w:r w:rsidRPr="006A7CD8">
        <w:t>.0</w:t>
      </w:r>
      <w:r w:rsidR="009B0B97">
        <w:t>5.</w:t>
      </w:r>
      <w:r w:rsidRPr="006A7CD8">
        <w:t xml:space="preserve"> </w:t>
      </w:r>
      <w:r w:rsidR="009A6FED" w:rsidRPr="009B0B97">
        <w:t xml:space="preserve">Члены конкурсной комиссии </w:t>
      </w:r>
      <w:r w:rsidR="009B0B97" w:rsidRPr="009B0B97">
        <w:t xml:space="preserve">имеют </w:t>
      </w:r>
      <w:r w:rsidR="00EB53EA">
        <w:t>право</w:t>
      </w:r>
      <w:r w:rsidR="009B0B97" w:rsidRPr="009B0B97">
        <w:t xml:space="preserve"> посе</w:t>
      </w:r>
      <w:r w:rsidR="009B0B97">
        <w:t xml:space="preserve">тить мероприятие. </w:t>
      </w:r>
      <w:r>
        <w:t xml:space="preserve">Староста должен </w:t>
      </w:r>
      <w:r w:rsidR="00EB53EA">
        <w:t>за 3 дня</w:t>
      </w:r>
      <w:r w:rsidR="009A6FED">
        <w:t xml:space="preserve"> до проведения мероприятия сообщить в </w:t>
      </w:r>
      <w:r w:rsidR="009A6FED" w:rsidRPr="009A6FED">
        <w:t xml:space="preserve">1 </w:t>
      </w:r>
      <w:proofErr w:type="spellStart"/>
      <w:r w:rsidR="009A6FED" w:rsidRPr="009A6FED">
        <w:t>каб</w:t>
      </w:r>
      <w:proofErr w:type="spellEnd"/>
      <w:r w:rsidR="009A6FED" w:rsidRPr="009A6FED">
        <w:t>. Лиги студентов</w:t>
      </w:r>
      <w:r w:rsidR="00EB53EA">
        <w:t xml:space="preserve"> АГУ</w:t>
      </w:r>
      <w:r w:rsidR="009A6FED" w:rsidRPr="009A6FED">
        <w:t>, пр-т Социалистический, 68</w:t>
      </w:r>
      <w:r w:rsidR="009A6FED">
        <w:t xml:space="preserve"> </w:t>
      </w:r>
      <w:r>
        <w:t xml:space="preserve">о дате </w:t>
      </w:r>
      <w:r w:rsidR="000B20D0">
        <w:t xml:space="preserve">и месте </w:t>
      </w:r>
      <w:r w:rsidR="009A6FED">
        <w:t>его проведения</w:t>
      </w:r>
      <w:r>
        <w:t xml:space="preserve">. </w:t>
      </w:r>
    </w:p>
    <w:p w:rsidR="00043943" w:rsidRDefault="00EB53EA" w:rsidP="009B0B97">
      <w:pPr>
        <w:ind w:firstLine="567"/>
        <w:jc w:val="both"/>
      </w:pPr>
      <w:r>
        <w:t>По итогам проведенного мероприятия</w:t>
      </w:r>
      <w:r w:rsidR="009A6FED">
        <w:t xml:space="preserve"> </w:t>
      </w:r>
      <w:r w:rsidRPr="006A7CD8">
        <w:t xml:space="preserve">в течение 3 дней </w:t>
      </w:r>
      <w:r w:rsidR="009A6FED">
        <w:t>с</w:t>
      </w:r>
      <w:r w:rsidR="00563383" w:rsidRPr="006A7CD8">
        <w:t xml:space="preserve">тароста должен </w:t>
      </w:r>
      <w:proofErr w:type="gramStart"/>
      <w:r w:rsidR="00563383" w:rsidRPr="006A7CD8">
        <w:t xml:space="preserve">предоставить </w:t>
      </w:r>
      <w:r>
        <w:t>текстовый</w:t>
      </w:r>
      <w:r w:rsidR="00563383" w:rsidRPr="006A7CD8">
        <w:t xml:space="preserve"> отчет</w:t>
      </w:r>
      <w:proofErr w:type="gramEnd"/>
      <w:r w:rsidR="00563383" w:rsidRPr="006A7CD8">
        <w:t>, презентацию и фотоотчет</w:t>
      </w:r>
      <w:r>
        <w:t xml:space="preserve"> (20-30 фотографий), отправив</w:t>
      </w:r>
      <w:r w:rsidR="00563383" w:rsidRPr="006A7CD8">
        <w:t xml:space="preserve"> </w:t>
      </w:r>
      <w:r>
        <w:t>на электронную почту galya9309@mail.ru</w:t>
      </w:r>
      <w:r w:rsidR="00BA6650">
        <w:t>.</w:t>
      </w:r>
      <w:r w:rsidRPr="006A7CD8">
        <w:t xml:space="preserve"> </w:t>
      </w:r>
      <w:r w:rsidR="00563383" w:rsidRPr="006A7CD8">
        <w:t>Отчеты о проведенных мероприятиях п</w:t>
      </w:r>
      <w:r w:rsidR="00BA6650">
        <w:t xml:space="preserve">убликуются на сайте АлтГУ, </w:t>
      </w:r>
      <w:r w:rsidR="009B0B97">
        <w:t>Лиги с</w:t>
      </w:r>
      <w:r w:rsidR="00563383" w:rsidRPr="006A7CD8">
        <w:t>тудентов АГУ, а также в группе конкурса с социальной сети «</w:t>
      </w:r>
      <w:proofErr w:type="spellStart"/>
      <w:r w:rsidR="00563383" w:rsidRPr="006A7CD8">
        <w:t>ВКонтакте</w:t>
      </w:r>
      <w:proofErr w:type="spellEnd"/>
      <w:r w:rsidR="00563383" w:rsidRPr="006A7CD8">
        <w:t xml:space="preserve">». </w:t>
      </w:r>
    </w:p>
    <w:p w:rsidR="00563383" w:rsidRPr="006A7CD8" w:rsidRDefault="00563383" w:rsidP="009B0B97">
      <w:pPr>
        <w:ind w:firstLine="567"/>
        <w:jc w:val="both"/>
      </w:pPr>
      <w:r w:rsidRPr="006A7CD8">
        <w:t xml:space="preserve">Основные критерии оценки заочного тура – социальная значимость проведенного мероприятия, степень </w:t>
      </w:r>
      <w:proofErr w:type="spellStart"/>
      <w:r w:rsidRPr="006A7CD8">
        <w:t>задействованности</w:t>
      </w:r>
      <w:proofErr w:type="spellEnd"/>
      <w:r w:rsidRPr="006A7CD8">
        <w:t xml:space="preserve"> группы в нем</w:t>
      </w:r>
      <w:r w:rsidR="009A6FED">
        <w:t xml:space="preserve"> (в качестве организаторов или участников)</w:t>
      </w:r>
      <w:r w:rsidRPr="006A7CD8">
        <w:t>, креативный подход, достижение заявленной цели мероприятия</w:t>
      </w:r>
      <w:r w:rsidR="009A6FED">
        <w:t>, количество участников (П</w:t>
      </w:r>
      <w:r w:rsidR="009B0B97">
        <w:t>риложение 2</w:t>
      </w:r>
      <w:r w:rsidR="009A6FED">
        <w:t>)</w:t>
      </w:r>
      <w:r w:rsidR="009B0B97">
        <w:t>.</w:t>
      </w:r>
    </w:p>
    <w:p w:rsidR="00BA6650" w:rsidRDefault="00563383" w:rsidP="00BA6650">
      <w:pPr>
        <w:ind w:firstLine="567"/>
        <w:jc w:val="both"/>
      </w:pPr>
      <w:r w:rsidRPr="006A7CD8">
        <w:t xml:space="preserve">Второй тур конкурса - очный. Для финала конкурса участникам необходимо </w:t>
      </w:r>
      <w:r w:rsidR="00BA6650">
        <w:t xml:space="preserve">презентовать в творческой форме отчет о своей деятельности в группе за год. Творческий номер должен отображать интересы, приоритетные направления деятельности (научное, общественное, творческое, общественное),  успехи и достижения группы, а также роль старосты в группе. Продолжительность творческого номера до 5 минут. </w:t>
      </w:r>
    </w:p>
    <w:p w:rsidR="00A142FE" w:rsidRDefault="00A142FE" w:rsidP="009A6FED">
      <w:pPr>
        <w:ind w:firstLine="567"/>
        <w:jc w:val="both"/>
      </w:pPr>
      <w:r>
        <w:t xml:space="preserve">Очный тур включает в себя интеллектуальный конкурс, целью которого является выявление </w:t>
      </w:r>
      <w:r w:rsidR="00C855B5">
        <w:t>степени</w:t>
      </w:r>
      <w:r w:rsidR="00911C6A">
        <w:t xml:space="preserve"> понимания старост своих прав, </w:t>
      </w:r>
      <w:r w:rsidR="000B20D0">
        <w:t xml:space="preserve">функциональных </w:t>
      </w:r>
      <w:r w:rsidR="00C855B5">
        <w:t xml:space="preserve">обязанностей </w:t>
      </w:r>
      <w:r w:rsidR="000B20D0" w:rsidRPr="000B20D0">
        <w:t xml:space="preserve">и применение их в </w:t>
      </w:r>
      <w:r w:rsidR="000B20D0">
        <w:t>рамках университетской и факультетской деятельности</w:t>
      </w:r>
      <w:r w:rsidR="0013701E">
        <w:t>, уровень знания истории университета и его структуры</w:t>
      </w:r>
      <w:r w:rsidR="00C855B5">
        <w:t>.</w:t>
      </w:r>
    </w:p>
    <w:p w:rsidR="00563383" w:rsidRPr="006A7CD8" w:rsidRDefault="00563383" w:rsidP="00911C6A">
      <w:pPr>
        <w:ind w:firstLine="567"/>
        <w:jc w:val="both"/>
      </w:pPr>
      <w:r w:rsidRPr="006A7CD8">
        <w:t xml:space="preserve">Основные критерии оценки очного тура </w:t>
      </w:r>
      <w:r w:rsidR="00911C6A">
        <w:t>–</w:t>
      </w:r>
      <w:r w:rsidRPr="006A7CD8">
        <w:t xml:space="preserve"> </w:t>
      </w:r>
      <w:proofErr w:type="spellStart"/>
      <w:r w:rsidRPr="006A7CD8">
        <w:t>задействованность</w:t>
      </w:r>
      <w:proofErr w:type="spellEnd"/>
      <w:r w:rsidRPr="006A7CD8">
        <w:t xml:space="preserve"> </w:t>
      </w:r>
      <w:r w:rsidR="00911C6A">
        <w:t>группы в презентации</w:t>
      </w:r>
      <w:r w:rsidRPr="006A7CD8">
        <w:t xml:space="preserve">, </w:t>
      </w:r>
      <w:r w:rsidR="000B20D0">
        <w:t xml:space="preserve">содержательность и </w:t>
      </w:r>
      <w:r w:rsidR="000B20D0" w:rsidRPr="006A7CD8">
        <w:t>креативность</w:t>
      </w:r>
      <w:r w:rsidR="000B20D0">
        <w:t xml:space="preserve"> творческого номера,</w:t>
      </w:r>
      <w:r w:rsidR="00C855B5">
        <w:t xml:space="preserve"> </w:t>
      </w:r>
      <w:r w:rsidR="000B20D0">
        <w:t xml:space="preserve">содержание и </w:t>
      </w:r>
      <w:r w:rsidR="00C855B5">
        <w:t xml:space="preserve">правильность ответов </w:t>
      </w:r>
      <w:r w:rsidR="000B20D0">
        <w:t xml:space="preserve">на поставленные </w:t>
      </w:r>
      <w:r w:rsidR="00C855B5">
        <w:t xml:space="preserve">в интеллектуальном конкурсе </w:t>
      </w:r>
      <w:r w:rsidRPr="006A7CD8">
        <w:t xml:space="preserve"> </w:t>
      </w:r>
      <w:r w:rsidR="000B20D0">
        <w:t>вопросы</w:t>
      </w:r>
      <w:r w:rsidR="00911C6A">
        <w:t xml:space="preserve"> </w:t>
      </w:r>
      <w:r w:rsidR="009B0B97">
        <w:t>(Приложение 3</w:t>
      </w:r>
      <w:r w:rsidR="009A6FED">
        <w:t>).</w:t>
      </w:r>
    </w:p>
    <w:p w:rsidR="00563383" w:rsidRDefault="00563383" w:rsidP="00563383">
      <w:pPr>
        <w:ind w:firstLine="567"/>
        <w:jc w:val="both"/>
      </w:pPr>
      <w:r w:rsidRPr="006A7CD8">
        <w:t xml:space="preserve">Очный тур конкурса, проводится согласно плану и срокам мероприятий, </w:t>
      </w:r>
      <w:r w:rsidR="00911C6A" w:rsidRPr="006A7CD8">
        <w:t xml:space="preserve">в период </w:t>
      </w:r>
      <w:r w:rsidR="00911C6A">
        <w:t xml:space="preserve">празднования </w:t>
      </w:r>
      <w:r w:rsidRPr="006A7CD8">
        <w:t xml:space="preserve">Дня рождения университета.  </w:t>
      </w:r>
    </w:p>
    <w:p w:rsidR="00A142FE" w:rsidRDefault="00A142FE" w:rsidP="00563383">
      <w:pPr>
        <w:ind w:firstLine="567"/>
        <w:jc w:val="both"/>
      </w:pPr>
    </w:p>
    <w:p w:rsidR="00A142FE" w:rsidRPr="006A7CD8" w:rsidRDefault="00A142FE" w:rsidP="00563383">
      <w:pPr>
        <w:ind w:firstLine="567"/>
        <w:jc w:val="both"/>
      </w:pPr>
      <w:r w:rsidRPr="00A142FE">
        <w:t xml:space="preserve">По вопросам проведения конкурса можно </w:t>
      </w:r>
      <w:r>
        <w:t xml:space="preserve">обратиться </w:t>
      </w:r>
      <w:r w:rsidRPr="00A142FE">
        <w:t xml:space="preserve">в 1 </w:t>
      </w:r>
      <w:proofErr w:type="spellStart"/>
      <w:r w:rsidRPr="00A142FE">
        <w:t>каб</w:t>
      </w:r>
      <w:proofErr w:type="spellEnd"/>
      <w:r w:rsidRPr="00A142FE">
        <w:t xml:space="preserve">. </w:t>
      </w:r>
      <w:proofErr w:type="gramStart"/>
      <w:r w:rsidRPr="00A142FE">
        <w:t>Лиги студентов АГУ (пр.</w:t>
      </w:r>
      <w:proofErr w:type="gramEnd"/>
      <w:r w:rsidRPr="00A142FE">
        <w:t xml:space="preserve"> </w:t>
      </w:r>
      <w:proofErr w:type="gramStart"/>
      <w:r w:rsidRPr="00A142FE">
        <w:t xml:space="preserve">Социалистический, 68) или по телефону </w:t>
      </w:r>
      <w:r w:rsidR="00911C6A">
        <w:t>8-963-572-18-00</w:t>
      </w:r>
      <w:r w:rsidRPr="00A142FE">
        <w:t>.</w:t>
      </w:r>
      <w:proofErr w:type="gramEnd"/>
    </w:p>
    <w:p w:rsidR="00563383" w:rsidRPr="006A7CD8" w:rsidRDefault="00563383" w:rsidP="00563383">
      <w:pPr>
        <w:ind w:firstLine="567"/>
        <w:jc w:val="both"/>
      </w:pPr>
    </w:p>
    <w:p w:rsidR="00563383" w:rsidRPr="006A7CD8" w:rsidRDefault="00563383" w:rsidP="00563383">
      <w:pPr>
        <w:numPr>
          <w:ilvl w:val="0"/>
          <w:numId w:val="2"/>
        </w:numPr>
        <w:tabs>
          <w:tab w:val="left" w:pos="426"/>
        </w:tabs>
        <w:ind w:left="0" w:firstLine="567"/>
        <w:jc w:val="center"/>
      </w:pPr>
      <w:r w:rsidRPr="006A7CD8">
        <w:rPr>
          <w:b/>
        </w:rPr>
        <w:t>ПОДВЕДЕНИЕ ИТОГОВ КОНКУРСА</w:t>
      </w:r>
    </w:p>
    <w:p w:rsidR="00563383" w:rsidRPr="006A7CD8" w:rsidRDefault="00563383" w:rsidP="00043943">
      <w:pPr>
        <w:ind w:firstLine="567"/>
        <w:jc w:val="both"/>
      </w:pPr>
      <w:r w:rsidRPr="006A7CD8">
        <w:t>Для подведения итогов конкурса создается Конкурсная комиссия из числа членов Совета по воспитательной работе со студентами и представителей органов студенческого самоуправления.</w:t>
      </w:r>
    </w:p>
    <w:p w:rsidR="00563383" w:rsidRPr="006A7CD8" w:rsidRDefault="00563383" w:rsidP="00043943">
      <w:pPr>
        <w:ind w:firstLine="567"/>
        <w:jc w:val="both"/>
      </w:pPr>
      <w:r w:rsidRPr="006A7CD8">
        <w:t>Конкурсная комиссия подводит итоги конкурса и определяет Лучшего старосту Алтайского государственного университета</w:t>
      </w:r>
      <w:r w:rsidR="000B20D0" w:rsidRPr="000B20D0">
        <w:t xml:space="preserve"> </w:t>
      </w:r>
      <w:r w:rsidR="000B20D0" w:rsidRPr="006A7CD8">
        <w:t>по сумме баллов заочного тура и очного финала конкурса.</w:t>
      </w:r>
    </w:p>
    <w:p w:rsidR="00563383" w:rsidRPr="006A7CD8" w:rsidRDefault="00563383" w:rsidP="00043943">
      <w:pPr>
        <w:ind w:firstLine="567"/>
        <w:jc w:val="both"/>
      </w:pPr>
      <w:r w:rsidRPr="006A7CD8">
        <w:t>В случае участия группы в конкурсе среди студентов и студенческих групп конкурсная комиссия вправе общим решением добавить до 30 баллов к рейтингу группы в конкурсе.</w:t>
      </w:r>
    </w:p>
    <w:p w:rsidR="00563383" w:rsidRPr="006A7CD8" w:rsidRDefault="00563383" w:rsidP="00043943">
      <w:pPr>
        <w:ind w:firstLine="567"/>
        <w:jc w:val="both"/>
      </w:pPr>
      <w:r w:rsidRPr="006A7CD8">
        <w:t xml:space="preserve">Работа конкурсной комиссии оформляется протоколом. </w:t>
      </w:r>
    </w:p>
    <w:p w:rsidR="00563383" w:rsidRDefault="00A142FE" w:rsidP="00043943">
      <w:pPr>
        <w:tabs>
          <w:tab w:val="left" w:pos="-1620"/>
        </w:tabs>
        <w:ind w:firstLine="567"/>
        <w:jc w:val="both"/>
      </w:pPr>
      <w:r w:rsidRPr="006A7CD8">
        <w:t xml:space="preserve">По результатам конкурса победитель объявляется в торжественной обстановке </w:t>
      </w:r>
      <w:r>
        <w:t xml:space="preserve">и </w:t>
      </w:r>
      <w:r w:rsidRPr="006A7CD8">
        <w:t xml:space="preserve">поощряется </w:t>
      </w:r>
      <w:r w:rsidR="00911C6A">
        <w:t xml:space="preserve">Лигой студентов АГУ и </w:t>
      </w:r>
      <w:r w:rsidRPr="006A7CD8">
        <w:t>администрацией университета.</w:t>
      </w:r>
      <w:r>
        <w:t xml:space="preserve"> </w:t>
      </w:r>
      <w:r w:rsidR="00563383" w:rsidRPr="006A7CD8">
        <w:t>Итоги конкурса публикуются в газете</w:t>
      </w:r>
      <w:r w:rsidR="00911C6A">
        <w:t xml:space="preserve"> «За науку», на сайте АлтГУ и Лиги студентов АГУ</w:t>
      </w:r>
      <w:r w:rsidR="00563383" w:rsidRPr="006A7CD8">
        <w:t xml:space="preserve">. </w:t>
      </w:r>
    </w:p>
    <w:p w:rsidR="00C855B5" w:rsidRDefault="00C855B5" w:rsidP="00563383">
      <w:pPr>
        <w:tabs>
          <w:tab w:val="left" w:pos="-1620"/>
        </w:tabs>
        <w:ind w:firstLine="567"/>
        <w:jc w:val="both"/>
      </w:pPr>
    </w:p>
    <w:p w:rsidR="00C855B5" w:rsidRDefault="00C855B5" w:rsidP="00563383">
      <w:pPr>
        <w:tabs>
          <w:tab w:val="left" w:pos="-1620"/>
        </w:tabs>
        <w:ind w:firstLine="567"/>
        <w:jc w:val="both"/>
      </w:pPr>
    </w:p>
    <w:p w:rsidR="00911C6A" w:rsidRDefault="00911C6A" w:rsidP="00563383">
      <w:pPr>
        <w:tabs>
          <w:tab w:val="left" w:pos="-1620"/>
        </w:tabs>
        <w:ind w:firstLine="567"/>
        <w:jc w:val="both"/>
      </w:pPr>
    </w:p>
    <w:p w:rsidR="00911C6A" w:rsidRDefault="00911C6A" w:rsidP="00563383">
      <w:pPr>
        <w:tabs>
          <w:tab w:val="left" w:pos="-1620"/>
        </w:tabs>
        <w:ind w:firstLine="567"/>
        <w:jc w:val="both"/>
      </w:pPr>
    </w:p>
    <w:p w:rsidR="006474A9" w:rsidRDefault="006474A9" w:rsidP="00563383">
      <w:pPr>
        <w:tabs>
          <w:tab w:val="left" w:pos="-1620"/>
        </w:tabs>
        <w:ind w:firstLine="567"/>
        <w:jc w:val="both"/>
      </w:pPr>
      <w:bookmarkStart w:id="0" w:name="_GoBack"/>
      <w:bookmarkEnd w:id="0"/>
    </w:p>
    <w:p w:rsidR="0013701E" w:rsidRDefault="0013701E" w:rsidP="009B0B97">
      <w:pPr>
        <w:pStyle w:val="a5"/>
        <w:tabs>
          <w:tab w:val="left" w:pos="-1620"/>
        </w:tabs>
        <w:jc w:val="right"/>
      </w:pPr>
    </w:p>
    <w:p w:rsidR="00EF35E4" w:rsidRDefault="00EF35E4" w:rsidP="009B0B97">
      <w:pPr>
        <w:pStyle w:val="a5"/>
        <w:tabs>
          <w:tab w:val="left" w:pos="-1620"/>
        </w:tabs>
        <w:jc w:val="right"/>
      </w:pPr>
    </w:p>
    <w:p w:rsidR="009B0B97" w:rsidRDefault="009B0B97" w:rsidP="009B0B97">
      <w:pPr>
        <w:pStyle w:val="a5"/>
        <w:tabs>
          <w:tab w:val="left" w:pos="-1620"/>
        </w:tabs>
        <w:jc w:val="right"/>
      </w:pPr>
      <w:r>
        <w:lastRenderedPageBreak/>
        <w:t>ПРИЛОЖЕНИЕ 1</w:t>
      </w:r>
    </w:p>
    <w:p w:rsidR="00922E1B" w:rsidRDefault="00922E1B" w:rsidP="009B0B97">
      <w:pPr>
        <w:pStyle w:val="a5"/>
        <w:tabs>
          <w:tab w:val="left" w:pos="-1620"/>
        </w:tabs>
        <w:jc w:val="right"/>
      </w:pPr>
    </w:p>
    <w:p w:rsidR="00C855B5" w:rsidRDefault="00C855B5" w:rsidP="00443491">
      <w:pPr>
        <w:pStyle w:val="a5"/>
        <w:tabs>
          <w:tab w:val="left" w:pos="-1620"/>
        </w:tabs>
        <w:jc w:val="center"/>
      </w:pPr>
      <w:r>
        <w:t>Анкета</w:t>
      </w:r>
      <w:r w:rsidR="009B0B97">
        <w:t xml:space="preserve"> участника конкурса «</w:t>
      </w:r>
      <w:r w:rsidR="00443491">
        <w:t>Л</w:t>
      </w:r>
      <w:r w:rsidR="009B0B97">
        <w:t>учший староста АлтГУ»</w:t>
      </w:r>
    </w:p>
    <w:p w:rsidR="00922E1B" w:rsidRDefault="00922E1B" w:rsidP="00443491">
      <w:pPr>
        <w:pStyle w:val="a5"/>
        <w:tabs>
          <w:tab w:val="left" w:pos="-1620"/>
        </w:tabs>
        <w:jc w:val="center"/>
      </w:pPr>
    </w:p>
    <w:p w:rsidR="00C855B5" w:rsidRDefault="00C855B5" w:rsidP="00C855B5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>ФИО</w:t>
      </w:r>
    </w:p>
    <w:p w:rsidR="00C855B5" w:rsidRDefault="00C855B5" w:rsidP="00C855B5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>№ группы</w:t>
      </w:r>
    </w:p>
    <w:p w:rsidR="00C855B5" w:rsidRDefault="00C855B5" w:rsidP="00C855B5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>Количество студентов в группе</w:t>
      </w:r>
    </w:p>
    <w:p w:rsidR="00443491" w:rsidRDefault="00443491" w:rsidP="009D1724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 w:rsidRPr="00443491">
        <w:t xml:space="preserve">Дата назначения </w:t>
      </w:r>
      <w:r w:rsidR="00E4661E">
        <w:t>старостой академическ</w:t>
      </w:r>
      <w:r w:rsidRPr="00443491">
        <w:t>ой группы</w:t>
      </w:r>
    </w:p>
    <w:p w:rsidR="009B0B97" w:rsidRDefault="009B0B97" w:rsidP="00443491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 xml:space="preserve">Считаете ли вы должность старосты необходимой для академической группы </w:t>
      </w:r>
      <w:r w:rsidR="00911C6A">
        <w:t>вуза</w:t>
      </w:r>
      <w:r>
        <w:t xml:space="preserve">?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Да </w:t>
      </w:r>
    </w:p>
    <w:p w:rsidR="00443491" w:rsidRDefault="009B0B97" w:rsidP="00443491">
      <w:pPr>
        <w:pStyle w:val="a5"/>
        <w:tabs>
          <w:tab w:val="left" w:pos="-1620"/>
        </w:tabs>
        <w:jc w:val="both"/>
      </w:pPr>
      <w:r>
        <w:t> Нет</w:t>
      </w:r>
    </w:p>
    <w:p w:rsidR="009B0B97" w:rsidRDefault="009B0B97" w:rsidP="00443491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 xml:space="preserve">Были ли вы старостой в школе?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Да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Нет </w:t>
      </w:r>
    </w:p>
    <w:p w:rsidR="009B0B97" w:rsidRDefault="009B0B97" w:rsidP="00443491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 xml:space="preserve">Выберите пять основных качеств, характеризующих деятельность идеального старосты: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Коммуникабельность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Ответственность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Обязательность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Умение принимать быстрые решения в критических ситуациях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Активность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</w:t>
      </w:r>
      <w:proofErr w:type="spellStart"/>
      <w:r>
        <w:t>Харизматичность</w:t>
      </w:r>
      <w:proofErr w:type="spellEnd"/>
      <w:r>
        <w:t xml:space="preserve">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Справедливость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Благоразумность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Честность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Чувство юмора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Исполнительность </w:t>
      </w:r>
    </w:p>
    <w:p w:rsidR="009B0B97" w:rsidRDefault="009B0B97" w:rsidP="00443491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 xml:space="preserve"> Кем должен быть староста в большей степени? </w:t>
      </w:r>
    </w:p>
    <w:p w:rsidR="009B0B97" w:rsidRDefault="00443491" w:rsidP="00443491">
      <w:pPr>
        <w:pStyle w:val="a5"/>
        <w:tabs>
          <w:tab w:val="left" w:pos="-1620"/>
        </w:tabs>
        <w:jc w:val="both"/>
      </w:pPr>
      <w:r>
        <w:t xml:space="preserve"> </w:t>
      </w:r>
      <w:r w:rsidR="009B0B97">
        <w:t xml:space="preserve">Эффективным менеджером </w:t>
      </w:r>
    </w:p>
    <w:p w:rsidR="009B0B97" w:rsidRDefault="009B0B97" w:rsidP="00443491">
      <w:pPr>
        <w:pStyle w:val="a5"/>
        <w:tabs>
          <w:tab w:val="left" w:pos="-1620"/>
        </w:tabs>
        <w:jc w:val="both"/>
      </w:pPr>
      <w:r>
        <w:t xml:space="preserve"> </w:t>
      </w:r>
      <w:proofErr w:type="spellStart"/>
      <w:r>
        <w:t>Харизматичным</w:t>
      </w:r>
      <w:proofErr w:type="spellEnd"/>
      <w:r>
        <w:t xml:space="preserve"> лидером </w:t>
      </w:r>
    </w:p>
    <w:p w:rsidR="009B0B97" w:rsidRDefault="009B0B97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 xml:space="preserve">Как вы стали старостой </w:t>
      </w:r>
      <w:r w:rsidR="00E4661E">
        <w:t>академической группы</w:t>
      </w:r>
      <w:r>
        <w:t xml:space="preserve">? </w:t>
      </w:r>
    </w:p>
    <w:p w:rsidR="009B0B97" w:rsidRDefault="00911C6A" w:rsidP="00E4661E">
      <w:pPr>
        <w:pStyle w:val="a5"/>
        <w:tabs>
          <w:tab w:val="left" w:pos="-1620"/>
        </w:tabs>
        <w:jc w:val="both"/>
      </w:pPr>
      <w:r>
        <w:t xml:space="preserve"> Выдвижение </w:t>
      </w:r>
      <w:proofErr w:type="spellStart"/>
      <w:r>
        <w:t>одногруппниками</w:t>
      </w:r>
      <w:proofErr w:type="spellEnd"/>
      <w:r>
        <w:t xml:space="preserve"> </w:t>
      </w:r>
      <w:r w:rsidR="009B0B97">
        <w:t xml:space="preserve">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Самовыдвижение </w:t>
      </w:r>
    </w:p>
    <w:p w:rsidR="009B0B97" w:rsidRDefault="00911C6A" w:rsidP="00E4661E">
      <w:pPr>
        <w:pStyle w:val="a5"/>
        <w:tabs>
          <w:tab w:val="left" w:pos="-1620"/>
        </w:tabs>
        <w:jc w:val="both"/>
      </w:pPr>
      <w:r>
        <w:t> Назначение</w:t>
      </w:r>
      <w:r w:rsidR="009B0B97">
        <w:t xml:space="preserve"> руководство</w:t>
      </w:r>
      <w:r>
        <w:t>м</w:t>
      </w:r>
      <w:r w:rsidR="009B0B97">
        <w:t xml:space="preserve"> деканата </w:t>
      </w:r>
    </w:p>
    <w:p w:rsidR="009B0B97" w:rsidRDefault="009B0B97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 xml:space="preserve"> Как часто вы проводите собрания с группой (делаете информационные объявления)?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Раз в неделю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Раз в месяц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Раз в семестр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Не провожу информационную работу </w:t>
      </w:r>
    </w:p>
    <w:p w:rsidR="00E4661E" w:rsidRDefault="00911C6A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>Основные</w:t>
      </w:r>
      <w:r w:rsidR="00E4661E">
        <w:t xml:space="preserve"> источник</w:t>
      </w:r>
      <w:r>
        <w:t>и</w:t>
      </w:r>
      <w:r w:rsidR="00E4661E">
        <w:t xml:space="preserve">, откуда вы получаете информацию о мероприятиях </w:t>
      </w:r>
      <w:r>
        <w:t xml:space="preserve">факультета, </w:t>
      </w:r>
      <w:r w:rsidR="00E4661E">
        <w:t xml:space="preserve">вуза, города? </w:t>
      </w:r>
    </w:p>
    <w:p w:rsidR="00E4661E" w:rsidRDefault="00E4661E" w:rsidP="00E4661E">
      <w:pPr>
        <w:pStyle w:val="a5"/>
        <w:tabs>
          <w:tab w:val="left" w:pos="-1620"/>
        </w:tabs>
        <w:jc w:val="both"/>
      </w:pPr>
      <w:r>
        <w:t xml:space="preserve"> Интернет </w:t>
      </w:r>
    </w:p>
    <w:p w:rsidR="00E4661E" w:rsidRDefault="00E4661E" w:rsidP="00E4661E">
      <w:pPr>
        <w:pStyle w:val="a5"/>
        <w:tabs>
          <w:tab w:val="left" w:pos="-1620"/>
        </w:tabs>
        <w:jc w:val="both"/>
      </w:pPr>
      <w:r>
        <w:t xml:space="preserve"> Газеты, журналы </w:t>
      </w:r>
    </w:p>
    <w:p w:rsidR="00E4661E" w:rsidRDefault="00E4661E" w:rsidP="00E4661E">
      <w:pPr>
        <w:pStyle w:val="a5"/>
        <w:tabs>
          <w:tab w:val="left" w:pos="-1620"/>
        </w:tabs>
        <w:jc w:val="both"/>
      </w:pPr>
      <w:r>
        <w:t xml:space="preserve"> Телевидение </w:t>
      </w:r>
    </w:p>
    <w:p w:rsidR="00E4661E" w:rsidRDefault="00E4661E" w:rsidP="00E4661E">
      <w:pPr>
        <w:pStyle w:val="a5"/>
        <w:tabs>
          <w:tab w:val="left" w:pos="-1620"/>
        </w:tabs>
        <w:jc w:val="both"/>
      </w:pPr>
      <w:r>
        <w:t xml:space="preserve"> Радио </w:t>
      </w:r>
    </w:p>
    <w:p w:rsidR="00E4661E" w:rsidRDefault="00E4661E" w:rsidP="00E4661E">
      <w:pPr>
        <w:pStyle w:val="a5"/>
        <w:tabs>
          <w:tab w:val="left" w:pos="-1620"/>
        </w:tabs>
        <w:jc w:val="both"/>
      </w:pPr>
      <w:r>
        <w:t xml:space="preserve"> Круг знакомых </w:t>
      </w:r>
    </w:p>
    <w:p w:rsidR="00E4661E" w:rsidRDefault="00E4661E" w:rsidP="00E4661E">
      <w:pPr>
        <w:pStyle w:val="a5"/>
        <w:tabs>
          <w:tab w:val="left" w:pos="-1620"/>
        </w:tabs>
        <w:jc w:val="both"/>
      </w:pPr>
      <w:r>
        <w:t xml:space="preserve"> Студенческие организации </w:t>
      </w:r>
    </w:p>
    <w:p w:rsidR="00E4661E" w:rsidRDefault="00E4661E" w:rsidP="00E4661E">
      <w:pPr>
        <w:pStyle w:val="a5"/>
        <w:tabs>
          <w:tab w:val="left" w:pos="-1620"/>
        </w:tabs>
        <w:jc w:val="both"/>
      </w:pPr>
      <w:r>
        <w:t xml:space="preserve"> Другое__________________________________________________________ </w:t>
      </w:r>
    </w:p>
    <w:p w:rsidR="00E4661E" w:rsidRDefault="00E4661E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 xml:space="preserve">Посредствам чего вы производите оповещение студентов группы </w:t>
      </w:r>
    </w:p>
    <w:p w:rsidR="00E4661E" w:rsidRDefault="00E4661E" w:rsidP="00E4661E">
      <w:pPr>
        <w:pStyle w:val="a5"/>
        <w:tabs>
          <w:tab w:val="left" w:pos="-1620"/>
        </w:tabs>
        <w:jc w:val="both"/>
      </w:pPr>
      <w:r>
        <w:t xml:space="preserve"> Устно </w:t>
      </w:r>
    </w:p>
    <w:p w:rsidR="00E4661E" w:rsidRDefault="00E4661E" w:rsidP="00E4661E">
      <w:pPr>
        <w:pStyle w:val="a5"/>
        <w:tabs>
          <w:tab w:val="left" w:pos="-1620"/>
        </w:tabs>
        <w:jc w:val="both"/>
      </w:pPr>
      <w:r>
        <w:t xml:space="preserve"> Посредством телефонных звонков </w:t>
      </w:r>
    </w:p>
    <w:p w:rsidR="00E4661E" w:rsidRDefault="00E4661E" w:rsidP="00E4661E">
      <w:pPr>
        <w:pStyle w:val="a5"/>
        <w:tabs>
          <w:tab w:val="left" w:pos="-1620"/>
        </w:tabs>
        <w:jc w:val="both"/>
      </w:pPr>
      <w:r>
        <w:t xml:space="preserve"> Через sms-сообщения </w:t>
      </w:r>
    </w:p>
    <w:p w:rsidR="00E4661E" w:rsidRDefault="00E4661E" w:rsidP="00E4661E">
      <w:pPr>
        <w:pStyle w:val="a5"/>
        <w:tabs>
          <w:tab w:val="left" w:pos="-1620"/>
        </w:tabs>
        <w:jc w:val="both"/>
      </w:pPr>
      <w:r>
        <w:t xml:space="preserve"> Через Интернет </w:t>
      </w:r>
    </w:p>
    <w:p w:rsidR="00E4661E" w:rsidRDefault="00E4661E" w:rsidP="00E4661E">
      <w:pPr>
        <w:pStyle w:val="a5"/>
        <w:tabs>
          <w:tab w:val="left" w:pos="-1620"/>
        </w:tabs>
        <w:jc w:val="both"/>
      </w:pPr>
      <w:r>
        <w:t xml:space="preserve"> Другое: _________________________________________________________________ </w:t>
      </w:r>
    </w:p>
    <w:p w:rsidR="009B0B97" w:rsidRDefault="009B0B97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 xml:space="preserve"> Как</w:t>
      </w:r>
      <w:r w:rsidR="002D01A0">
        <w:t xml:space="preserve"> часто ваша группа собирается в</w:t>
      </w:r>
      <w:r>
        <w:t xml:space="preserve">неучебной обстановке (на корпоративное мероприятие)?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lastRenderedPageBreak/>
        <w:t xml:space="preserve"> Каждую неделю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Два раза в месяц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Раз в месяц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Раз в два месяца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Раз в полгода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Раз в год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Никогда </w:t>
      </w:r>
    </w:p>
    <w:p w:rsidR="009B0B97" w:rsidRDefault="009B0B97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 xml:space="preserve">Выберите характеристику, которая в большей степени соответствуют вашей группе: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Группа сплоченная, комфортная атмосфера, мы помогаем друг другу, выручаем друг друга, проводим вместе досуг, мы – команда!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Группа дружная, но поделена на «группировки», между которыми иногда бывают конфликты!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Группа представляет собой собрание индивидуальностей, у каждой есть свои интересы и внутренний мир, мы только учимся вместе и никак не общаемся в остальное время. </w:t>
      </w:r>
    </w:p>
    <w:p w:rsidR="009B0B97" w:rsidRDefault="009B0B97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 xml:space="preserve">Какие обязанности как староста вы выполняете в группе: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Учет посещаемости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Взаимодействие с администрацией </w:t>
      </w:r>
      <w:r w:rsidR="00911C6A">
        <w:t xml:space="preserve">вуза </w:t>
      </w:r>
      <w:r>
        <w:t xml:space="preserve">и деканатом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Информирование об учебных изменениях (событиях) </w:t>
      </w:r>
      <w:r w:rsidR="00911C6A">
        <w:t xml:space="preserve">вуза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Информирование о других мероприятиях </w:t>
      </w:r>
      <w:r w:rsidR="00911C6A">
        <w:t>вуза и города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Сбор одногруппников для решения совместных вопросов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Организация вне учебных мероприятий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Другое: _____________________________ </w:t>
      </w:r>
    </w:p>
    <w:p w:rsidR="009B0B97" w:rsidRDefault="009B0B97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proofErr w:type="gramStart"/>
      <w:r>
        <w:t xml:space="preserve">Как часто ваши </w:t>
      </w:r>
      <w:proofErr w:type="spellStart"/>
      <w:r>
        <w:t>одногруппники</w:t>
      </w:r>
      <w:proofErr w:type="spellEnd"/>
      <w:r>
        <w:t xml:space="preserve"> обращаются к вам за помощью по вопросам, не входящим в ваши должностные обязанности (по личным вопросам, за советом)? </w:t>
      </w:r>
      <w:proofErr w:type="gramEnd"/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Часто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Иногда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Никогда </w:t>
      </w:r>
    </w:p>
    <w:p w:rsidR="009B0B97" w:rsidRDefault="009B0B97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 xml:space="preserve"> Какие вопросы деятельности старосты, взаимодействия с группой представляют для Вас определенную трудность? (обвести </w:t>
      </w:r>
      <w:proofErr w:type="gramStart"/>
      <w:r>
        <w:t>нужное</w:t>
      </w:r>
      <w:proofErr w:type="gramEnd"/>
      <w:r>
        <w:t xml:space="preserve">)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1. Учет посещаемости на парах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2. Работа с администрацией факультета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3. Соблюдение дисциплины в группе 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4. Мотивация людей на учебную деятельность, улучшение успеваемости группы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>5. Мотивация людей: п</w:t>
      </w:r>
      <w:r w:rsidR="00ED230B">
        <w:t>ривлечение одногруппников к вне</w:t>
      </w:r>
      <w:r>
        <w:t xml:space="preserve">учебной (творческой, спортивной, общественной) деятельности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6. Своевременное информирование о событиях в ВУЗе и студенческой среде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7. Разрешение конфликтов в группе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>8. Другое:_</w:t>
      </w:r>
      <w:r w:rsidR="00E4661E">
        <w:t>_______________________________</w:t>
      </w:r>
      <w:r>
        <w:t xml:space="preserve">_______________________________________ </w:t>
      </w:r>
    </w:p>
    <w:p w:rsidR="009B0B97" w:rsidRDefault="009B0B97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 xml:space="preserve">Чем вы еще занимаетесь кроме обязанностей старосты?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Научная деятельность, научные общества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Интеллектуальные игры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Творческая деятельность (в </w:t>
      </w:r>
      <w:r w:rsidR="002D01A0">
        <w:t>вузе</w:t>
      </w:r>
      <w:r>
        <w:t xml:space="preserve">, городе, области и др.)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Спортивная деятельность (в </w:t>
      </w:r>
      <w:r w:rsidR="002D01A0">
        <w:t>вузе</w:t>
      </w:r>
      <w:r>
        <w:t xml:space="preserve">, городе, области и др.) </w:t>
      </w:r>
    </w:p>
    <w:p w:rsidR="009B0B97" w:rsidRDefault="00ED230B" w:rsidP="00E4661E">
      <w:pPr>
        <w:pStyle w:val="a5"/>
        <w:tabs>
          <w:tab w:val="left" w:pos="-1620"/>
        </w:tabs>
        <w:jc w:val="both"/>
      </w:pPr>
      <w:r>
        <w:t xml:space="preserve"> Студенческое самоуправление </w:t>
      </w:r>
      <w:r w:rsidR="00E4661E">
        <w:t xml:space="preserve">и другие общественные </w:t>
      </w:r>
      <w:r w:rsidR="009B0B97">
        <w:t xml:space="preserve">организации </w:t>
      </w:r>
    </w:p>
    <w:p w:rsidR="00E4661E" w:rsidRDefault="009B0B97" w:rsidP="00E4661E">
      <w:pPr>
        <w:pStyle w:val="a5"/>
        <w:tabs>
          <w:tab w:val="left" w:pos="-1620"/>
        </w:tabs>
        <w:jc w:val="both"/>
      </w:pPr>
      <w:r>
        <w:t xml:space="preserve"> Общественно-политические вопросы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Студенческие СМИ </w:t>
      </w:r>
    </w:p>
    <w:p w:rsidR="00E4661E" w:rsidRDefault="009B0B97" w:rsidP="00922E1B">
      <w:pPr>
        <w:pStyle w:val="a5"/>
        <w:tabs>
          <w:tab w:val="left" w:pos="-1620"/>
        </w:tabs>
        <w:jc w:val="both"/>
      </w:pPr>
      <w:r>
        <w:t xml:space="preserve"> Другое _____________________________ </w:t>
      </w:r>
    </w:p>
    <w:p w:rsidR="00E4661E" w:rsidRDefault="00E4661E" w:rsidP="005F3AB3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>Организация мероприятий за текущий учебный год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79"/>
        <w:gridCol w:w="1512"/>
        <w:gridCol w:w="5635"/>
      </w:tblGrid>
      <w:tr w:rsidR="00E4661E" w:rsidRPr="00443491" w:rsidTr="007B2B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E4661E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43491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44349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443491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E4661E" w:rsidP="007B2B73">
            <w:pPr>
              <w:suppressAutoHyphens w:val="0"/>
              <w:spacing w:after="200" w:line="276" w:lineRule="auto"/>
              <w:ind w:left="17" w:hanging="17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43491">
              <w:rPr>
                <w:rFonts w:eastAsia="Calibri"/>
                <w:b/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E4661E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43491">
              <w:rPr>
                <w:rFonts w:eastAsia="Calibri"/>
                <w:b/>
                <w:lang w:eastAsia="en-US"/>
              </w:rPr>
              <w:t xml:space="preserve">Дата </w:t>
            </w:r>
            <w:r w:rsidRPr="00443491">
              <w:rPr>
                <w:rFonts w:eastAsia="Calibri"/>
                <w:lang w:eastAsia="en-US"/>
              </w:rPr>
              <w:t>00.00.0000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E4661E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43491">
              <w:rPr>
                <w:rFonts w:eastAsia="Calibri"/>
                <w:b/>
                <w:lang w:eastAsia="en-US"/>
              </w:rPr>
              <w:t>Уровень мероприятия</w:t>
            </w:r>
            <w:r w:rsidRPr="00443491">
              <w:rPr>
                <w:rFonts w:eastAsia="Calibri"/>
                <w:lang w:eastAsia="en-US"/>
              </w:rPr>
              <w:t xml:space="preserve"> (факультетский, университетский, городской, краевой, всероссийский, международный)</w:t>
            </w:r>
          </w:p>
        </w:tc>
      </w:tr>
      <w:tr w:rsidR="00E4661E" w:rsidRPr="00443491" w:rsidTr="007B2B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E4661E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4349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ind w:left="17" w:hanging="1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E4661E" w:rsidRPr="00443491" w:rsidTr="007B2B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E4661E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4349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ind w:left="17" w:hanging="1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E4661E" w:rsidRPr="00443491" w:rsidTr="007B2B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E4661E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43491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ind w:left="17" w:hanging="1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E4661E" w:rsidRDefault="00E4661E" w:rsidP="00922E1B">
      <w:pPr>
        <w:tabs>
          <w:tab w:val="left" w:pos="-1620"/>
        </w:tabs>
        <w:jc w:val="both"/>
      </w:pPr>
    </w:p>
    <w:p w:rsidR="00E4661E" w:rsidRDefault="00E4661E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>Членство в общественных организациях</w:t>
      </w:r>
    </w:p>
    <w:p w:rsidR="00E4661E" w:rsidRDefault="00E4661E" w:rsidP="00E4661E">
      <w:pPr>
        <w:pStyle w:val="a5"/>
        <w:tabs>
          <w:tab w:val="left" w:pos="-1620"/>
        </w:tabs>
        <w:jc w:val="both"/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559"/>
        <w:gridCol w:w="2693"/>
      </w:tblGrid>
      <w:tr w:rsidR="00E4661E" w:rsidRPr="00443491" w:rsidTr="007B2B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E4661E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43491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44349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443491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E4661E" w:rsidP="007B2B73">
            <w:pPr>
              <w:suppressAutoHyphens w:val="0"/>
              <w:spacing w:after="200" w:line="276" w:lineRule="auto"/>
              <w:ind w:left="17" w:hanging="17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43491">
              <w:rPr>
                <w:rFonts w:eastAsia="Calibri"/>
                <w:b/>
                <w:lang w:eastAsia="en-US"/>
              </w:rPr>
              <w:t xml:space="preserve">Наименование </w:t>
            </w:r>
            <w:r>
              <w:rPr>
                <w:rFonts w:eastAsia="Calibri"/>
                <w:b/>
                <w:lang w:eastAsia="en-US"/>
              </w:rPr>
              <w:t>общественной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1E" w:rsidRDefault="00E4661E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443491">
              <w:rPr>
                <w:rFonts w:eastAsia="Calibri"/>
                <w:b/>
                <w:lang w:eastAsia="en-US"/>
              </w:rPr>
              <w:t xml:space="preserve">Дата </w:t>
            </w:r>
            <w:r>
              <w:rPr>
                <w:rFonts w:eastAsia="Calibri"/>
                <w:b/>
                <w:lang w:eastAsia="en-US"/>
              </w:rPr>
              <w:t>вступления</w:t>
            </w:r>
          </w:p>
          <w:p w:rsidR="00443491" w:rsidRPr="00443491" w:rsidRDefault="00E4661E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43491">
              <w:rPr>
                <w:rFonts w:eastAsia="Calibri"/>
                <w:lang w:eastAsia="en-US"/>
              </w:rPr>
              <w:t>00.00.0000</w:t>
            </w:r>
          </w:p>
        </w:tc>
      </w:tr>
      <w:tr w:rsidR="00E4661E" w:rsidRPr="00443491" w:rsidTr="007B2B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E4661E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4349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ind w:left="17" w:hanging="1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E4661E" w:rsidRPr="00443491" w:rsidTr="007B2B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E4661E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4349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ind w:left="17" w:hanging="1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E4661E" w:rsidRPr="00443491" w:rsidTr="007B2B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E4661E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4349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ind w:left="17" w:hanging="1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1" w:rsidRPr="00443491" w:rsidRDefault="00443491" w:rsidP="007B2B73">
            <w:pPr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E4661E" w:rsidRDefault="00E4661E" w:rsidP="00E4661E">
      <w:pPr>
        <w:pStyle w:val="a5"/>
        <w:tabs>
          <w:tab w:val="left" w:pos="-1620"/>
        </w:tabs>
        <w:jc w:val="both"/>
      </w:pPr>
    </w:p>
    <w:p w:rsidR="009B0B97" w:rsidRDefault="009B0B97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 xml:space="preserve">Зачем вам участие в этом конкурсе (выберите одно, что является основным мотивом):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Известность, признание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Самореализация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Возможность пообщаться с другими старостами </w:t>
      </w:r>
    </w:p>
    <w:p w:rsidR="009B0B97" w:rsidRDefault="009B0B97" w:rsidP="00E4661E">
      <w:pPr>
        <w:pStyle w:val="a5"/>
        <w:tabs>
          <w:tab w:val="left" w:pos="-1620"/>
        </w:tabs>
        <w:jc w:val="both"/>
      </w:pPr>
      <w:r>
        <w:t xml:space="preserve"> Желание сделать приятно </w:t>
      </w:r>
      <w:r w:rsidR="00E4661E">
        <w:t xml:space="preserve">группе (их староста – лучший!) </w:t>
      </w:r>
    </w:p>
    <w:p w:rsidR="00C855B5" w:rsidRDefault="002D01A0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>Девиз по жизни?</w:t>
      </w:r>
    </w:p>
    <w:p w:rsidR="00C855B5" w:rsidRDefault="00C855B5" w:rsidP="00E4661E">
      <w:pPr>
        <w:pStyle w:val="a5"/>
        <w:numPr>
          <w:ilvl w:val="0"/>
          <w:numId w:val="4"/>
        </w:numPr>
        <w:tabs>
          <w:tab w:val="left" w:pos="-1620"/>
        </w:tabs>
        <w:jc w:val="both"/>
      </w:pPr>
      <w:r>
        <w:t>Чего Вы хотите добиться в жизни?</w:t>
      </w:r>
    </w:p>
    <w:p w:rsidR="00443491" w:rsidRDefault="00443491" w:rsidP="00443491">
      <w:pPr>
        <w:pStyle w:val="a5"/>
        <w:tabs>
          <w:tab w:val="left" w:pos="-1620"/>
        </w:tabs>
        <w:jc w:val="both"/>
      </w:pPr>
    </w:p>
    <w:p w:rsidR="00443491" w:rsidRPr="00043943" w:rsidRDefault="00443491" w:rsidP="00443491">
      <w:pPr>
        <w:tabs>
          <w:tab w:val="left" w:pos="-1620"/>
        </w:tabs>
        <w:ind w:left="360"/>
        <w:jc w:val="both"/>
        <w:rPr>
          <w:b/>
        </w:rPr>
      </w:pPr>
      <w:r w:rsidRPr="00043943">
        <w:rPr>
          <w:b/>
        </w:rPr>
        <w:t xml:space="preserve">Дата заполнения </w:t>
      </w:r>
      <w:r w:rsidRPr="00043943">
        <w:rPr>
          <w:b/>
        </w:rPr>
        <w:tab/>
      </w:r>
      <w:r w:rsidRPr="00043943">
        <w:rPr>
          <w:b/>
        </w:rPr>
        <w:tab/>
      </w:r>
      <w:r w:rsidRPr="00043943">
        <w:rPr>
          <w:b/>
        </w:rPr>
        <w:tab/>
      </w:r>
      <w:r w:rsidRPr="00043943">
        <w:rPr>
          <w:b/>
        </w:rPr>
        <w:tab/>
      </w:r>
      <w:r w:rsidRPr="00043943">
        <w:rPr>
          <w:b/>
        </w:rPr>
        <w:tab/>
      </w:r>
      <w:r w:rsidRPr="00043943">
        <w:rPr>
          <w:b/>
        </w:rPr>
        <w:tab/>
      </w:r>
      <w:r w:rsidRPr="00043943">
        <w:rPr>
          <w:b/>
        </w:rPr>
        <w:tab/>
      </w:r>
      <w:r w:rsidRPr="00043943">
        <w:rPr>
          <w:b/>
        </w:rPr>
        <w:tab/>
      </w:r>
      <w:r w:rsidRPr="00043943">
        <w:rPr>
          <w:b/>
        </w:rPr>
        <w:tab/>
      </w:r>
      <w:r w:rsidRPr="00043943">
        <w:rPr>
          <w:b/>
        </w:rPr>
        <w:tab/>
        <w:t>Подпись</w:t>
      </w:r>
    </w:p>
    <w:p w:rsidR="00443491" w:rsidRDefault="00443491" w:rsidP="00443491">
      <w:pPr>
        <w:tabs>
          <w:tab w:val="left" w:pos="-1620"/>
        </w:tabs>
        <w:ind w:left="360"/>
        <w:jc w:val="both"/>
      </w:pPr>
    </w:p>
    <w:p w:rsidR="00043943" w:rsidRDefault="00043943" w:rsidP="00443491">
      <w:pPr>
        <w:tabs>
          <w:tab w:val="left" w:pos="-1620"/>
        </w:tabs>
        <w:ind w:left="360"/>
        <w:jc w:val="both"/>
      </w:pPr>
    </w:p>
    <w:p w:rsidR="00043943" w:rsidRDefault="00043943" w:rsidP="00443491">
      <w:pPr>
        <w:tabs>
          <w:tab w:val="left" w:pos="-1620"/>
        </w:tabs>
        <w:ind w:left="360"/>
        <w:jc w:val="both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ED230B" w:rsidRDefault="00ED230B" w:rsidP="00922E1B">
      <w:pPr>
        <w:tabs>
          <w:tab w:val="left" w:pos="-1620"/>
        </w:tabs>
        <w:ind w:left="360"/>
        <w:jc w:val="right"/>
      </w:pPr>
    </w:p>
    <w:p w:rsidR="00922E1B" w:rsidRDefault="00922E1B" w:rsidP="00922E1B">
      <w:pPr>
        <w:tabs>
          <w:tab w:val="left" w:pos="-1620"/>
        </w:tabs>
        <w:ind w:left="360"/>
        <w:jc w:val="right"/>
      </w:pPr>
      <w:r>
        <w:t>ПРИЛОЖЕНИЕ 2</w:t>
      </w:r>
    </w:p>
    <w:p w:rsidR="00043943" w:rsidRDefault="00043943" w:rsidP="00922E1B">
      <w:pPr>
        <w:tabs>
          <w:tab w:val="left" w:pos="-1620"/>
        </w:tabs>
        <w:ind w:left="360"/>
        <w:jc w:val="right"/>
      </w:pPr>
    </w:p>
    <w:p w:rsidR="00922E1B" w:rsidRDefault="00922E1B" w:rsidP="00922E1B">
      <w:pPr>
        <w:tabs>
          <w:tab w:val="left" w:pos="-1620"/>
        </w:tabs>
        <w:ind w:left="360"/>
        <w:jc w:val="center"/>
      </w:pPr>
      <w:r w:rsidRPr="00922E1B">
        <w:t xml:space="preserve">Оценочный лист </w:t>
      </w:r>
      <w:r>
        <w:t>заочного</w:t>
      </w:r>
      <w:r w:rsidRPr="00922E1B">
        <w:t xml:space="preserve"> тура конкурса «Лучший староста А</w:t>
      </w:r>
      <w:r w:rsidR="002D01A0">
        <w:t>лт</w:t>
      </w:r>
      <w:r w:rsidRPr="00922E1B">
        <w:t>ГУ»</w:t>
      </w:r>
    </w:p>
    <w:p w:rsidR="0013701E" w:rsidRDefault="0013701E" w:rsidP="00922E1B">
      <w:pPr>
        <w:tabs>
          <w:tab w:val="left" w:pos="-1620"/>
        </w:tabs>
        <w:ind w:left="360"/>
        <w:jc w:val="center"/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4156"/>
        <w:gridCol w:w="3441"/>
      </w:tblGrid>
      <w:tr w:rsidR="0013701E" w:rsidTr="00E2214E">
        <w:tc>
          <w:tcPr>
            <w:tcW w:w="2725" w:type="dxa"/>
            <w:vMerge w:val="restart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  <w:r>
              <w:t>Наименование этапа</w:t>
            </w:r>
          </w:p>
        </w:tc>
        <w:tc>
          <w:tcPr>
            <w:tcW w:w="4156" w:type="dxa"/>
            <w:vMerge w:val="restart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  <w:r w:rsidRPr="00922E1B">
              <w:t>Критерии (оценка по 5-ой шкале)</w:t>
            </w:r>
          </w:p>
        </w:tc>
        <w:tc>
          <w:tcPr>
            <w:tcW w:w="3441" w:type="dxa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  <w:r w:rsidRPr="00922E1B">
              <w:t>ФИО, № группы старосты</w:t>
            </w:r>
          </w:p>
        </w:tc>
      </w:tr>
      <w:tr w:rsidR="0013701E" w:rsidTr="00E2214E">
        <w:tc>
          <w:tcPr>
            <w:tcW w:w="2725" w:type="dxa"/>
            <w:vMerge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</w:p>
        </w:tc>
        <w:tc>
          <w:tcPr>
            <w:tcW w:w="4156" w:type="dxa"/>
            <w:vMerge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</w:p>
        </w:tc>
        <w:tc>
          <w:tcPr>
            <w:tcW w:w="3441" w:type="dxa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</w:p>
        </w:tc>
      </w:tr>
      <w:tr w:rsidR="0013701E" w:rsidTr="00E2214E">
        <w:tc>
          <w:tcPr>
            <w:tcW w:w="2725" w:type="dxa"/>
            <w:vMerge w:val="restart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  <w:r w:rsidRPr="00922E1B">
              <w:t>I этап «</w:t>
            </w:r>
            <w:r>
              <w:t>Мероприятие с группой</w:t>
            </w:r>
            <w:r w:rsidRPr="00922E1B">
              <w:t>»</w:t>
            </w:r>
          </w:p>
        </w:tc>
        <w:tc>
          <w:tcPr>
            <w:tcW w:w="4156" w:type="dxa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  <w:r w:rsidRPr="00922E1B">
              <w:t>оригинальность проведения мероприятия</w:t>
            </w:r>
          </w:p>
        </w:tc>
        <w:tc>
          <w:tcPr>
            <w:tcW w:w="3441" w:type="dxa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</w:p>
        </w:tc>
      </w:tr>
      <w:tr w:rsidR="0013701E" w:rsidTr="00E2214E">
        <w:tc>
          <w:tcPr>
            <w:tcW w:w="2725" w:type="dxa"/>
            <w:vMerge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</w:p>
        </w:tc>
        <w:tc>
          <w:tcPr>
            <w:tcW w:w="4156" w:type="dxa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  <w:r w:rsidRPr="00922E1B">
              <w:t xml:space="preserve">содержательность мероприятия  </w:t>
            </w:r>
          </w:p>
        </w:tc>
        <w:tc>
          <w:tcPr>
            <w:tcW w:w="3441" w:type="dxa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</w:p>
        </w:tc>
      </w:tr>
      <w:tr w:rsidR="0013701E" w:rsidTr="00E2214E">
        <w:tc>
          <w:tcPr>
            <w:tcW w:w="2725" w:type="dxa"/>
            <w:vMerge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</w:p>
        </w:tc>
        <w:tc>
          <w:tcPr>
            <w:tcW w:w="4156" w:type="dxa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  <w:r w:rsidRPr="00922E1B">
              <w:t>организация работы группы</w:t>
            </w:r>
          </w:p>
        </w:tc>
        <w:tc>
          <w:tcPr>
            <w:tcW w:w="3441" w:type="dxa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</w:p>
        </w:tc>
      </w:tr>
      <w:tr w:rsidR="0013701E" w:rsidTr="00E2214E">
        <w:tc>
          <w:tcPr>
            <w:tcW w:w="2725" w:type="dxa"/>
            <w:vMerge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</w:p>
        </w:tc>
        <w:tc>
          <w:tcPr>
            <w:tcW w:w="4156" w:type="dxa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  <w:r>
              <w:t>количество участников</w:t>
            </w:r>
          </w:p>
          <w:p w:rsidR="0013701E" w:rsidRDefault="0013701E" w:rsidP="00E2214E">
            <w:pPr>
              <w:tabs>
                <w:tab w:val="left" w:pos="-1620"/>
              </w:tabs>
              <w:jc w:val="both"/>
            </w:pPr>
            <w:r>
              <w:t>- 80 и более (5 б)</w:t>
            </w:r>
          </w:p>
          <w:p w:rsidR="0013701E" w:rsidRDefault="0013701E" w:rsidP="00E2214E">
            <w:pPr>
              <w:tabs>
                <w:tab w:val="left" w:pos="-1620"/>
              </w:tabs>
              <w:jc w:val="both"/>
            </w:pPr>
            <w:r>
              <w:t>- 41-80 (4 б)</w:t>
            </w:r>
          </w:p>
          <w:p w:rsidR="0013701E" w:rsidRDefault="0013701E" w:rsidP="00E2214E">
            <w:pPr>
              <w:tabs>
                <w:tab w:val="left" w:pos="-1620"/>
              </w:tabs>
              <w:jc w:val="both"/>
            </w:pPr>
            <w:r>
              <w:t>- 21-40 (3 б)</w:t>
            </w:r>
          </w:p>
          <w:p w:rsidR="0013701E" w:rsidRDefault="0013701E" w:rsidP="00E2214E">
            <w:pPr>
              <w:tabs>
                <w:tab w:val="left" w:pos="-1620"/>
              </w:tabs>
              <w:jc w:val="both"/>
            </w:pPr>
            <w:r>
              <w:t>- 11-20 (2 б)</w:t>
            </w:r>
          </w:p>
          <w:p w:rsidR="0013701E" w:rsidRDefault="0013701E" w:rsidP="00E2214E">
            <w:pPr>
              <w:tabs>
                <w:tab w:val="left" w:pos="-1620"/>
              </w:tabs>
              <w:jc w:val="both"/>
            </w:pPr>
            <w:r>
              <w:t>- 10 и менее (1 б)</w:t>
            </w:r>
          </w:p>
        </w:tc>
        <w:tc>
          <w:tcPr>
            <w:tcW w:w="3441" w:type="dxa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</w:p>
        </w:tc>
      </w:tr>
      <w:tr w:rsidR="0013701E" w:rsidTr="00E2214E">
        <w:trPr>
          <w:trHeight w:val="375"/>
        </w:trPr>
        <w:tc>
          <w:tcPr>
            <w:tcW w:w="2725" w:type="dxa"/>
          </w:tcPr>
          <w:p w:rsidR="0013701E" w:rsidRPr="0013701E" w:rsidRDefault="0013701E" w:rsidP="00E2214E">
            <w:pPr>
              <w:tabs>
                <w:tab w:val="left" w:pos="-1620"/>
              </w:tabs>
              <w:jc w:val="both"/>
            </w:pPr>
          </w:p>
        </w:tc>
        <w:tc>
          <w:tcPr>
            <w:tcW w:w="4156" w:type="dxa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  <w:r>
              <w:t>ИТОГО</w:t>
            </w:r>
          </w:p>
        </w:tc>
        <w:tc>
          <w:tcPr>
            <w:tcW w:w="3441" w:type="dxa"/>
          </w:tcPr>
          <w:p w:rsidR="0013701E" w:rsidRDefault="0013701E" w:rsidP="00E2214E">
            <w:pPr>
              <w:tabs>
                <w:tab w:val="left" w:pos="-1620"/>
              </w:tabs>
              <w:jc w:val="both"/>
            </w:pPr>
          </w:p>
        </w:tc>
      </w:tr>
    </w:tbl>
    <w:p w:rsidR="0013701E" w:rsidRDefault="0013701E" w:rsidP="00922E1B">
      <w:pPr>
        <w:tabs>
          <w:tab w:val="left" w:pos="-1620"/>
        </w:tabs>
        <w:ind w:left="360"/>
        <w:jc w:val="center"/>
      </w:pPr>
    </w:p>
    <w:p w:rsidR="00043943" w:rsidRDefault="00043943" w:rsidP="00043943">
      <w:pPr>
        <w:suppressAutoHyphens w:val="0"/>
        <w:spacing w:after="200" w:line="276" w:lineRule="auto"/>
        <w:jc w:val="both"/>
        <w:rPr>
          <w:rFonts w:eastAsiaTheme="minorHAnsi"/>
          <w:lang w:eastAsia="en-US"/>
        </w:rPr>
      </w:pPr>
    </w:p>
    <w:p w:rsidR="00043943" w:rsidRPr="00043943" w:rsidRDefault="00043943" w:rsidP="00043943">
      <w:pPr>
        <w:suppressAutoHyphens w:val="0"/>
        <w:spacing w:after="200" w:line="276" w:lineRule="auto"/>
        <w:jc w:val="both"/>
        <w:rPr>
          <w:rFonts w:eastAsiaTheme="minorHAnsi"/>
          <w:b/>
          <w:lang w:eastAsia="en-US"/>
        </w:rPr>
      </w:pPr>
      <w:r w:rsidRPr="00043943">
        <w:rPr>
          <w:rFonts w:eastAsiaTheme="minorHAnsi"/>
          <w:b/>
          <w:lang w:eastAsia="en-US"/>
        </w:rPr>
        <w:t>Член жюри:</w:t>
      </w:r>
    </w:p>
    <w:p w:rsidR="00043943" w:rsidRPr="00443491" w:rsidRDefault="00043943" w:rsidP="00043943">
      <w:pPr>
        <w:suppressAutoHyphens w:val="0"/>
        <w:spacing w:after="200" w:line="276" w:lineRule="auto"/>
        <w:jc w:val="both"/>
        <w:rPr>
          <w:rFonts w:eastAsiaTheme="minorHAnsi"/>
          <w:b/>
          <w:lang w:eastAsia="en-US"/>
        </w:rPr>
      </w:pPr>
      <w:r w:rsidRPr="00043943">
        <w:rPr>
          <w:rFonts w:eastAsiaTheme="minorHAnsi"/>
          <w:b/>
          <w:lang w:eastAsia="en-US"/>
        </w:rPr>
        <w:t>ФИО_______________________________________________________подпись________________</w:t>
      </w:r>
    </w:p>
    <w:p w:rsidR="00922E1B" w:rsidRDefault="00922E1B" w:rsidP="00443491">
      <w:pPr>
        <w:tabs>
          <w:tab w:val="left" w:pos="-1620"/>
        </w:tabs>
        <w:ind w:left="360"/>
        <w:jc w:val="both"/>
      </w:pPr>
    </w:p>
    <w:p w:rsidR="00922E1B" w:rsidRDefault="00922E1B" w:rsidP="00443491">
      <w:pPr>
        <w:tabs>
          <w:tab w:val="left" w:pos="-1620"/>
        </w:tabs>
        <w:ind w:left="360"/>
        <w:jc w:val="right"/>
      </w:pPr>
    </w:p>
    <w:p w:rsidR="00043943" w:rsidRDefault="00043943" w:rsidP="00443491">
      <w:pPr>
        <w:tabs>
          <w:tab w:val="left" w:pos="-1620"/>
        </w:tabs>
        <w:ind w:left="360"/>
        <w:jc w:val="right"/>
      </w:pPr>
    </w:p>
    <w:p w:rsidR="00043943" w:rsidRDefault="00043943" w:rsidP="00443491">
      <w:pPr>
        <w:tabs>
          <w:tab w:val="left" w:pos="-1620"/>
        </w:tabs>
        <w:ind w:left="360"/>
        <w:jc w:val="right"/>
      </w:pPr>
    </w:p>
    <w:p w:rsidR="00043943" w:rsidRDefault="00043943" w:rsidP="00443491">
      <w:pPr>
        <w:tabs>
          <w:tab w:val="left" w:pos="-1620"/>
        </w:tabs>
        <w:ind w:left="360"/>
        <w:jc w:val="right"/>
      </w:pPr>
    </w:p>
    <w:p w:rsidR="005F3AB3" w:rsidRDefault="005F3AB3" w:rsidP="00443491">
      <w:pPr>
        <w:tabs>
          <w:tab w:val="left" w:pos="-1620"/>
        </w:tabs>
        <w:ind w:left="360"/>
        <w:jc w:val="right"/>
      </w:pPr>
    </w:p>
    <w:p w:rsidR="005F3AB3" w:rsidRDefault="005F3AB3" w:rsidP="00443491">
      <w:pPr>
        <w:tabs>
          <w:tab w:val="left" w:pos="-1620"/>
        </w:tabs>
        <w:ind w:left="360"/>
        <w:jc w:val="right"/>
      </w:pPr>
    </w:p>
    <w:p w:rsidR="005F3AB3" w:rsidRDefault="005F3AB3" w:rsidP="00443491">
      <w:pPr>
        <w:tabs>
          <w:tab w:val="left" w:pos="-1620"/>
        </w:tabs>
        <w:ind w:left="360"/>
        <w:jc w:val="right"/>
      </w:pPr>
    </w:p>
    <w:p w:rsidR="005F3AB3" w:rsidRDefault="005F3AB3" w:rsidP="00443491">
      <w:pPr>
        <w:tabs>
          <w:tab w:val="left" w:pos="-1620"/>
        </w:tabs>
        <w:ind w:left="360"/>
        <w:jc w:val="right"/>
      </w:pPr>
    </w:p>
    <w:p w:rsidR="005F3AB3" w:rsidRDefault="005F3AB3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ED230B" w:rsidRDefault="00ED230B" w:rsidP="00443491">
      <w:pPr>
        <w:tabs>
          <w:tab w:val="left" w:pos="-1620"/>
        </w:tabs>
        <w:ind w:left="360"/>
        <w:jc w:val="right"/>
      </w:pPr>
    </w:p>
    <w:p w:rsidR="00443491" w:rsidRDefault="00922E1B" w:rsidP="00443491">
      <w:pPr>
        <w:tabs>
          <w:tab w:val="left" w:pos="-1620"/>
        </w:tabs>
        <w:ind w:left="360"/>
        <w:jc w:val="right"/>
      </w:pPr>
      <w:r>
        <w:t>ПРИЛОЖЕНИЕ  3</w:t>
      </w:r>
    </w:p>
    <w:p w:rsidR="00922E1B" w:rsidRDefault="00922E1B" w:rsidP="00443491">
      <w:pPr>
        <w:tabs>
          <w:tab w:val="left" w:pos="-1620"/>
        </w:tabs>
        <w:ind w:left="360"/>
        <w:jc w:val="right"/>
      </w:pPr>
    </w:p>
    <w:p w:rsidR="00922E1B" w:rsidRDefault="00922E1B" w:rsidP="00922E1B">
      <w:pPr>
        <w:tabs>
          <w:tab w:val="left" w:pos="-1620"/>
        </w:tabs>
        <w:ind w:left="360"/>
        <w:jc w:val="center"/>
      </w:pPr>
      <w:r w:rsidRPr="00922E1B">
        <w:t xml:space="preserve">Оценочный лист </w:t>
      </w:r>
      <w:r>
        <w:t xml:space="preserve">очного тура </w:t>
      </w:r>
      <w:r w:rsidRPr="00922E1B">
        <w:t>конкурса «Лучший староста А</w:t>
      </w:r>
      <w:r w:rsidR="002D01A0">
        <w:t>лт</w:t>
      </w:r>
      <w:r w:rsidRPr="00922E1B">
        <w:t>ГУ»</w:t>
      </w:r>
    </w:p>
    <w:p w:rsidR="00043943" w:rsidRDefault="00043943" w:rsidP="00922E1B">
      <w:pPr>
        <w:tabs>
          <w:tab w:val="left" w:pos="-1620"/>
        </w:tabs>
        <w:ind w:left="360"/>
        <w:jc w:val="center"/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4156"/>
        <w:gridCol w:w="3441"/>
      </w:tblGrid>
      <w:tr w:rsidR="00922E1B" w:rsidTr="00922E1B">
        <w:tc>
          <w:tcPr>
            <w:tcW w:w="2725" w:type="dxa"/>
            <w:vMerge w:val="restart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  <w:r>
              <w:t>Наименование этапа</w:t>
            </w:r>
          </w:p>
        </w:tc>
        <w:tc>
          <w:tcPr>
            <w:tcW w:w="4156" w:type="dxa"/>
            <w:vMerge w:val="restart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  <w:r w:rsidRPr="00922E1B">
              <w:t>Критерии (оценка по 5-ой шкале)</w:t>
            </w:r>
          </w:p>
        </w:tc>
        <w:tc>
          <w:tcPr>
            <w:tcW w:w="3441" w:type="dxa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  <w:r w:rsidRPr="00922E1B">
              <w:t>ФИО, № группы старосты</w:t>
            </w:r>
          </w:p>
        </w:tc>
      </w:tr>
      <w:tr w:rsidR="00922E1B" w:rsidTr="00922E1B">
        <w:tc>
          <w:tcPr>
            <w:tcW w:w="2725" w:type="dxa"/>
            <w:vMerge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</w:p>
        </w:tc>
        <w:tc>
          <w:tcPr>
            <w:tcW w:w="4156" w:type="dxa"/>
            <w:vMerge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</w:p>
        </w:tc>
        <w:tc>
          <w:tcPr>
            <w:tcW w:w="3441" w:type="dxa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</w:p>
        </w:tc>
      </w:tr>
      <w:tr w:rsidR="00922E1B" w:rsidTr="00922E1B">
        <w:tc>
          <w:tcPr>
            <w:tcW w:w="2725" w:type="dxa"/>
            <w:vMerge w:val="restart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  <w:r w:rsidRPr="00922E1B">
              <w:t>I этап «</w:t>
            </w:r>
            <w:r>
              <w:t>Творческий номер</w:t>
            </w:r>
            <w:r w:rsidRPr="00922E1B">
              <w:t>»</w:t>
            </w:r>
          </w:p>
        </w:tc>
        <w:tc>
          <w:tcPr>
            <w:tcW w:w="4156" w:type="dxa"/>
          </w:tcPr>
          <w:p w:rsidR="00922E1B" w:rsidRDefault="00922E1B" w:rsidP="0013701E">
            <w:pPr>
              <w:tabs>
                <w:tab w:val="left" w:pos="-1620"/>
              </w:tabs>
              <w:jc w:val="both"/>
            </w:pPr>
            <w:r w:rsidRPr="00922E1B">
              <w:t xml:space="preserve">оригинальность </w:t>
            </w:r>
            <w:r w:rsidR="0013701E">
              <w:t>творческого номера</w:t>
            </w:r>
          </w:p>
        </w:tc>
        <w:tc>
          <w:tcPr>
            <w:tcW w:w="3441" w:type="dxa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</w:p>
        </w:tc>
      </w:tr>
      <w:tr w:rsidR="00922E1B" w:rsidTr="00922E1B">
        <w:tc>
          <w:tcPr>
            <w:tcW w:w="2725" w:type="dxa"/>
            <w:vMerge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</w:p>
        </w:tc>
        <w:tc>
          <w:tcPr>
            <w:tcW w:w="4156" w:type="dxa"/>
          </w:tcPr>
          <w:p w:rsidR="00922E1B" w:rsidRDefault="0013701E" w:rsidP="0013701E">
            <w:pPr>
              <w:tabs>
                <w:tab w:val="left" w:pos="-1620"/>
              </w:tabs>
              <w:jc w:val="both"/>
            </w:pPr>
            <w:r>
              <w:t>содержательность творческого номера,  соответствие заявленной теме</w:t>
            </w:r>
            <w:r w:rsidR="00922E1B" w:rsidRPr="00922E1B">
              <w:t xml:space="preserve">  </w:t>
            </w:r>
          </w:p>
        </w:tc>
        <w:tc>
          <w:tcPr>
            <w:tcW w:w="3441" w:type="dxa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</w:p>
        </w:tc>
      </w:tr>
      <w:tr w:rsidR="00922E1B" w:rsidTr="00922E1B">
        <w:tc>
          <w:tcPr>
            <w:tcW w:w="2725" w:type="dxa"/>
            <w:vMerge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</w:p>
        </w:tc>
        <w:tc>
          <w:tcPr>
            <w:tcW w:w="4156" w:type="dxa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  <w:r w:rsidRPr="00922E1B">
              <w:t>организация работы группы</w:t>
            </w:r>
          </w:p>
        </w:tc>
        <w:tc>
          <w:tcPr>
            <w:tcW w:w="3441" w:type="dxa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</w:p>
        </w:tc>
      </w:tr>
      <w:tr w:rsidR="00922E1B" w:rsidTr="00922E1B">
        <w:tc>
          <w:tcPr>
            <w:tcW w:w="2725" w:type="dxa"/>
            <w:vMerge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</w:p>
        </w:tc>
        <w:tc>
          <w:tcPr>
            <w:tcW w:w="4156" w:type="dxa"/>
          </w:tcPr>
          <w:p w:rsidR="0013701E" w:rsidRDefault="0013701E" w:rsidP="0013701E">
            <w:pPr>
              <w:tabs>
                <w:tab w:val="left" w:pos="-1620"/>
              </w:tabs>
              <w:jc w:val="both"/>
            </w:pPr>
            <w:r>
              <w:t>% участия студентов из общего числа обучающихся в академической группе</w:t>
            </w:r>
          </w:p>
          <w:p w:rsidR="0013701E" w:rsidRDefault="0013701E" w:rsidP="0013701E">
            <w:pPr>
              <w:tabs>
                <w:tab w:val="left" w:pos="-1620"/>
              </w:tabs>
              <w:jc w:val="both"/>
            </w:pPr>
            <w:r>
              <w:t>- 80 и более (5 б)</w:t>
            </w:r>
          </w:p>
          <w:p w:rsidR="0013701E" w:rsidRDefault="0013701E" w:rsidP="0013701E">
            <w:pPr>
              <w:tabs>
                <w:tab w:val="left" w:pos="-1620"/>
              </w:tabs>
              <w:jc w:val="both"/>
            </w:pPr>
            <w:r>
              <w:t>- 41-80 (4 б)</w:t>
            </w:r>
          </w:p>
          <w:p w:rsidR="0013701E" w:rsidRDefault="0013701E" w:rsidP="0013701E">
            <w:pPr>
              <w:tabs>
                <w:tab w:val="left" w:pos="-1620"/>
              </w:tabs>
              <w:jc w:val="both"/>
            </w:pPr>
            <w:r>
              <w:t>- 21-40 (3 б)</w:t>
            </w:r>
          </w:p>
          <w:p w:rsidR="0013701E" w:rsidRDefault="0013701E" w:rsidP="0013701E">
            <w:pPr>
              <w:tabs>
                <w:tab w:val="left" w:pos="-1620"/>
              </w:tabs>
              <w:jc w:val="both"/>
            </w:pPr>
            <w:r>
              <w:t>- 11-20 (2 б)</w:t>
            </w:r>
          </w:p>
          <w:p w:rsidR="00922E1B" w:rsidRDefault="0013701E" w:rsidP="0013701E">
            <w:pPr>
              <w:tabs>
                <w:tab w:val="left" w:pos="-1620"/>
              </w:tabs>
              <w:jc w:val="both"/>
            </w:pPr>
            <w:r>
              <w:t>- 10 и менее (1 б)</w:t>
            </w:r>
          </w:p>
        </w:tc>
        <w:tc>
          <w:tcPr>
            <w:tcW w:w="3441" w:type="dxa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</w:p>
        </w:tc>
      </w:tr>
      <w:tr w:rsidR="00922E1B" w:rsidTr="00922E1B">
        <w:trPr>
          <w:trHeight w:val="375"/>
        </w:trPr>
        <w:tc>
          <w:tcPr>
            <w:tcW w:w="2725" w:type="dxa"/>
            <w:vMerge w:val="restart"/>
          </w:tcPr>
          <w:p w:rsidR="00922E1B" w:rsidRPr="00922E1B" w:rsidRDefault="00922E1B" w:rsidP="00922E1B">
            <w:pPr>
              <w:tabs>
                <w:tab w:val="left" w:pos="-1620"/>
              </w:tabs>
              <w:jc w:val="both"/>
            </w:pPr>
            <w:r>
              <w:rPr>
                <w:lang w:val="en-US"/>
              </w:rPr>
              <w:t>II</w:t>
            </w:r>
            <w:r>
              <w:t xml:space="preserve"> этап «Интеллектуальный конкурс</w:t>
            </w:r>
          </w:p>
        </w:tc>
        <w:tc>
          <w:tcPr>
            <w:tcW w:w="4156" w:type="dxa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  <w:r>
              <w:t>содержательность ответов</w:t>
            </w:r>
          </w:p>
        </w:tc>
        <w:tc>
          <w:tcPr>
            <w:tcW w:w="3441" w:type="dxa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</w:p>
        </w:tc>
      </w:tr>
      <w:tr w:rsidR="00922E1B" w:rsidTr="00922E1B">
        <w:trPr>
          <w:trHeight w:val="375"/>
        </w:trPr>
        <w:tc>
          <w:tcPr>
            <w:tcW w:w="2725" w:type="dxa"/>
            <w:vMerge/>
          </w:tcPr>
          <w:p w:rsidR="00922E1B" w:rsidRDefault="00922E1B" w:rsidP="00922E1B">
            <w:pPr>
              <w:tabs>
                <w:tab w:val="left" w:pos="-1620"/>
              </w:tabs>
              <w:jc w:val="both"/>
              <w:rPr>
                <w:lang w:val="en-US"/>
              </w:rPr>
            </w:pPr>
          </w:p>
        </w:tc>
        <w:tc>
          <w:tcPr>
            <w:tcW w:w="4156" w:type="dxa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  <w:r>
              <w:t>креативность ответов, умение держаться на сцене</w:t>
            </w:r>
          </w:p>
        </w:tc>
        <w:tc>
          <w:tcPr>
            <w:tcW w:w="3441" w:type="dxa"/>
          </w:tcPr>
          <w:p w:rsidR="00922E1B" w:rsidRDefault="00922E1B" w:rsidP="00922E1B">
            <w:pPr>
              <w:tabs>
                <w:tab w:val="left" w:pos="-1620"/>
              </w:tabs>
              <w:jc w:val="both"/>
            </w:pPr>
          </w:p>
        </w:tc>
      </w:tr>
      <w:tr w:rsidR="00043943" w:rsidTr="00922E1B">
        <w:trPr>
          <w:trHeight w:val="375"/>
        </w:trPr>
        <w:tc>
          <w:tcPr>
            <w:tcW w:w="2725" w:type="dxa"/>
          </w:tcPr>
          <w:p w:rsidR="00043943" w:rsidRPr="0013701E" w:rsidRDefault="00043943" w:rsidP="00922E1B">
            <w:pPr>
              <w:tabs>
                <w:tab w:val="left" w:pos="-1620"/>
              </w:tabs>
              <w:jc w:val="both"/>
            </w:pPr>
          </w:p>
        </w:tc>
        <w:tc>
          <w:tcPr>
            <w:tcW w:w="4156" w:type="dxa"/>
          </w:tcPr>
          <w:p w:rsidR="00043943" w:rsidRDefault="00043943" w:rsidP="00922E1B">
            <w:pPr>
              <w:tabs>
                <w:tab w:val="left" w:pos="-1620"/>
              </w:tabs>
              <w:jc w:val="both"/>
            </w:pPr>
            <w:r>
              <w:t>ИТОГО</w:t>
            </w:r>
          </w:p>
        </w:tc>
        <w:tc>
          <w:tcPr>
            <w:tcW w:w="3441" w:type="dxa"/>
          </w:tcPr>
          <w:p w:rsidR="00043943" w:rsidRDefault="00043943" w:rsidP="00922E1B">
            <w:pPr>
              <w:tabs>
                <w:tab w:val="left" w:pos="-1620"/>
              </w:tabs>
              <w:jc w:val="both"/>
            </w:pPr>
          </w:p>
        </w:tc>
      </w:tr>
    </w:tbl>
    <w:p w:rsidR="00922E1B" w:rsidRDefault="00922E1B" w:rsidP="00922E1B">
      <w:pPr>
        <w:tabs>
          <w:tab w:val="left" w:pos="-1620"/>
        </w:tabs>
        <w:ind w:left="360"/>
        <w:jc w:val="both"/>
      </w:pPr>
    </w:p>
    <w:p w:rsidR="00922E1B" w:rsidRPr="00043943" w:rsidRDefault="00043943" w:rsidP="00922E1B">
      <w:pPr>
        <w:suppressAutoHyphens w:val="0"/>
        <w:spacing w:after="200" w:line="276" w:lineRule="auto"/>
        <w:jc w:val="both"/>
        <w:rPr>
          <w:rFonts w:eastAsiaTheme="minorHAnsi"/>
          <w:b/>
          <w:lang w:eastAsia="en-US"/>
        </w:rPr>
      </w:pPr>
      <w:r w:rsidRPr="00043943">
        <w:rPr>
          <w:rFonts w:eastAsiaTheme="minorHAnsi"/>
          <w:b/>
          <w:lang w:eastAsia="en-US"/>
        </w:rPr>
        <w:t>Член жюри:</w:t>
      </w:r>
    </w:p>
    <w:p w:rsidR="00443491" w:rsidRPr="00443491" w:rsidRDefault="00922E1B" w:rsidP="00922E1B">
      <w:pPr>
        <w:suppressAutoHyphens w:val="0"/>
        <w:spacing w:after="200" w:line="276" w:lineRule="auto"/>
        <w:jc w:val="both"/>
        <w:rPr>
          <w:rFonts w:eastAsiaTheme="minorHAnsi"/>
          <w:b/>
          <w:lang w:eastAsia="en-US"/>
        </w:rPr>
      </w:pPr>
      <w:r w:rsidRPr="00043943">
        <w:rPr>
          <w:rFonts w:eastAsiaTheme="minorHAnsi"/>
          <w:b/>
          <w:lang w:eastAsia="en-US"/>
        </w:rPr>
        <w:t>ФИО_______________________________________________________подпись________________</w:t>
      </w:r>
    </w:p>
    <w:p w:rsidR="00443491" w:rsidRDefault="00443491" w:rsidP="00443491">
      <w:pPr>
        <w:tabs>
          <w:tab w:val="left" w:pos="-1620"/>
        </w:tabs>
        <w:ind w:left="360"/>
        <w:jc w:val="both"/>
      </w:pPr>
    </w:p>
    <w:p w:rsidR="00C855B5" w:rsidRDefault="00C855B5" w:rsidP="00C855B5">
      <w:pPr>
        <w:tabs>
          <w:tab w:val="left" w:pos="-1620"/>
        </w:tabs>
        <w:ind w:firstLine="567"/>
        <w:jc w:val="both"/>
      </w:pPr>
      <w:r>
        <w:t xml:space="preserve"> </w:t>
      </w:r>
    </w:p>
    <w:p w:rsidR="00563383" w:rsidRPr="0011701E" w:rsidRDefault="00563383" w:rsidP="00563383">
      <w:pPr>
        <w:tabs>
          <w:tab w:val="left" w:pos="-1620"/>
        </w:tabs>
        <w:ind w:firstLine="567"/>
        <w:jc w:val="both"/>
      </w:pPr>
    </w:p>
    <w:p w:rsidR="00563383" w:rsidRPr="0011701E" w:rsidRDefault="00563383" w:rsidP="00563383">
      <w:pPr>
        <w:tabs>
          <w:tab w:val="left" w:pos="-1620"/>
        </w:tabs>
        <w:spacing w:line="360" w:lineRule="auto"/>
      </w:pPr>
    </w:p>
    <w:p w:rsidR="00563383" w:rsidRPr="00C044A9" w:rsidRDefault="00563383" w:rsidP="00563383">
      <w:pPr>
        <w:tabs>
          <w:tab w:val="left" w:pos="-1620"/>
        </w:tabs>
        <w:spacing w:line="360" w:lineRule="auto"/>
        <w:ind w:left="567"/>
        <w:jc w:val="both"/>
      </w:pPr>
    </w:p>
    <w:p w:rsidR="00EF4C42" w:rsidRDefault="00EF4C42"/>
    <w:sectPr w:rsidR="00EF4C42" w:rsidSect="00232476">
      <w:footerReference w:type="default" r:id="rId8"/>
      <w:pgSz w:w="11906" w:h="16838"/>
      <w:pgMar w:top="720" w:right="720" w:bottom="765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68" w:rsidRDefault="006B0C68" w:rsidP="00232476">
      <w:r>
        <w:separator/>
      </w:r>
    </w:p>
  </w:endnote>
  <w:endnote w:type="continuationSeparator" w:id="0">
    <w:p w:rsidR="006B0C68" w:rsidRDefault="006B0C68" w:rsidP="0023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79" w:rsidRDefault="006B0C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68" w:rsidRDefault="006B0C68" w:rsidP="00232476">
      <w:r>
        <w:separator/>
      </w:r>
    </w:p>
  </w:footnote>
  <w:footnote w:type="continuationSeparator" w:id="0">
    <w:p w:rsidR="006B0C68" w:rsidRDefault="006B0C68" w:rsidP="0023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3">
    <w:nsid w:val="15BC10CB"/>
    <w:multiLevelType w:val="hybridMultilevel"/>
    <w:tmpl w:val="BF800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318D6"/>
    <w:multiLevelType w:val="hybridMultilevel"/>
    <w:tmpl w:val="00D43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157C12"/>
    <w:multiLevelType w:val="hybridMultilevel"/>
    <w:tmpl w:val="A77A7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23163"/>
    <w:multiLevelType w:val="hybridMultilevel"/>
    <w:tmpl w:val="3EBAF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D2"/>
    <w:rsid w:val="00043943"/>
    <w:rsid w:val="000B20D0"/>
    <w:rsid w:val="0013701E"/>
    <w:rsid w:val="00232476"/>
    <w:rsid w:val="002D01A0"/>
    <w:rsid w:val="00364278"/>
    <w:rsid w:val="00443491"/>
    <w:rsid w:val="00477DF3"/>
    <w:rsid w:val="00563383"/>
    <w:rsid w:val="005F3AB3"/>
    <w:rsid w:val="006474A9"/>
    <w:rsid w:val="006B0C68"/>
    <w:rsid w:val="00911C6A"/>
    <w:rsid w:val="00922E1B"/>
    <w:rsid w:val="009A6FED"/>
    <w:rsid w:val="009B0B97"/>
    <w:rsid w:val="009D1724"/>
    <w:rsid w:val="00A142FE"/>
    <w:rsid w:val="00B430B7"/>
    <w:rsid w:val="00B656D2"/>
    <w:rsid w:val="00BA6650"/>
    <w:rsid w:val="00C855B5"/>
    <w:rsid w:val="00D15D64"/>
    <w:rsid w:val="00E4661E"/>
    <w:rsid w:val="00EB53EA"/>
    <w:rsid w:val="00ED230B"/>
    <w:rsid w:val="00EF35E4"/>
    <w:rsid w:val="00EF4C42"/>
    <w:rsid w:val="00F1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33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33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855B5"/>
    <w:pPr>
      <w:ind w:left="720"/>
      <w:contextualSpacing/>
    </w:pPr>
  </w:style>
  <w:style w:type="table" w:styleId="a6">
    <w:name w:val="Table Grid"/>
    <w:basedOn w:val="a1"/>
    <w:uiPriority w:val="59"/>
    <w:rsid w:val="0044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33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33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855B5"/>
    <w:pPr>
      <w:ind w:left="720"/>
      <w:contextualSpacing/>
    </w:pPr>
  </w:style>
  <w:style w:type="table" w:styleId="a6">
    <w:name w:val="Table Grid"/>
    <w:basedOn w:val="a1"/>
    <w:uiPriority w:val="59"/>
    <w:rsid w:val="0044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Нефёдова Лилия Сергеевна</cp:lastModifiedBy>
  <cp:revision>3</cp:revision>
  <dcterms:created xsi:type="dcterms:W3CDTF">2016-03-31T04:06:00Z</dcterms:created>
  <dcterms:modified xsi:type="dcterms:W3CDTF">2016-04-06T03:46:00Z</dcterms:modified>
</cp:coreProperties>
</file>