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B2" w:rsidRDefault="009764B2" w:rsidP="009764B2">
      <w:pPr>
        <w:pStyle w:val="a3"/>
      </w:pPr>
      <w:r>
        <w:t>Протокол  собрания исполнительного комитета  от 12 февраля 2015 года</w:t>
      </w:r>
    </w:p>
    <w:p w:rsidR="009764B2" w:rsidRDefault="009764B2" w:rsidP="009764B2">
      <w:pPr>
        <w:pStyle w:val="a3"/>
      </w:pPr>
      <w:r>
        <w:rPr>
          <w:rStyle w:val="a4"/>
        </w:rPr>
        <w:t>Председатель заседания: </w:t>
      </w:r>
      <w:r>
        <w:br/>
        <w:t>Нефедова Лилия Сергеевна - председатель исполнительного комитета ЛС АГУ</w:t>
      </w:r>
      <w:r>
        <w:br/>
      </w:r>
      <w:r>
        <w:rPr>
          <w:rStyle w:val="a4"/>
        </w:rPr>
        <w:t>    Секретарь заседания: </w:t>
      </w:r>
      <w:r>
        <w:br/>
        <w:t>Сердечная Татьяна Геннадьевна</w:t>
      </w:r>
    </w:p>
    <w:p w:rsidR="009764B2" w:rsidRDefault="009764B2" w:rsidP="009764B2">
      <w:pPr>
        <w:pStyle w:val="a3"/>
      </w:pPr>
      <w:r>
        <w:rPr>
          <w:rStyle w:val="a4"/>
        </w:rPr>
        <w:t>Присутствовали:</w:t>
      </w:r>
      <w:r>
        <w:br/>
        <w:t>1.    Антипова Ольга Александровна - глава СА ХФ</w:t>
      </w:r>
      <w:r>
        <w:br/>
        <w:t>2.    Бакунькина Анна Александровна - секретарь ЛС АГУ</w:t>
      </w:r>
      <w:r>
        <w:br/>
        <w:t>3.    Баранова Анастасия Сергеевна - глава СА СФ</w:t>
      </w:r>
      <w:r>
        <w:br/>
        <w:t>4.    Бердников Сергей Сергеевич - глава СА ЮФ</w:t>
      </w:r>
      <w:r>
        <w:br/>
        <w:t>5.    Бирюкова Дарья Игоревна - глава СА ИФ</w:t>
      </w:r>
      <w:r>
        <w:br/>
        <w:t>6.    Воробьева Анастасия- глава СА МИЭМИС</w:t>
      </w:r>
      <w:r>
        <w:br/>
        <w:t>7.    Гаврищенко Василий Павлович - глава СА ГФ</w:t>
      </w:r>
      <w:r>
        <w:br/>
        <w:t>8.    Гусев Кирилл Юрьевич - студент ФМКФиП</w:t>
      </w:r>
      <w:r>
        <w:br/>
        <w:t>9.    Костенко Марина Сергеевна - глава СА СПО</w:t>
      </w:r>
      <w:r>
        <w:br/>
        <w:t>10.  Локтионов Павел Андреевич - руководитель СБИ</w:t>
      </w:r>
      <w:r>
        <w:br/>
        <w:t>11.  Максимов Сергей Алексеевич - глава СА ФТФ</w:t>
      </w:r>
      <w:r>
        <w:br/>
        <w:t>12.  Назырова Алена Игоревна - руководитель совета культоргов</w:t>
      </w:r>
      <w:r>
        <w:br/>
        <w:t>13.  Рябцев Илья Сергеевич - руководитель совета спорторгов</w:t>
      </w:r>
      <w:r>
        <w:br/>
        <w:t>14.  Шалыгин Андрей Андреевич - спорторг СА МИЭМИС</w:t>
      </w:r>
      <w:r>
        <w:br/>
        <w:t>15.  Шипилов Савва Вадимович - студент ФМКФиП</w:t>
      </w:r>
      <w:r>
        <w:br/>
        <w:t>16.  Широкова Юлия Ивановна - глава СА ФПП</w:t>
      </w:r>
      <w:r>
        <w:br/>
        <w:t>17.  Штопель Екатерина Евгеньевна - помощник председателя ЛС АГУ</w:t>
      </w:r>
    </w:p>
    <w:p w:rsidR="009764B2" w:rsidRDefault="009764B2" w:rsidP="009764B2">
      <w:pPr>
        <w:pStyle w:val="a3"/>
      </w:pPr>
      <w:r>
        <w:rPr>
          <w:rStyle w:val="a4"/>
        </w:rPr>
        <w:t>Слушали К. Гусева:</w:t>
      </w:r>
    </w:p>
    <w:p w:rsidR="009764B2" w:rsidRDefault="009764B2" w:rsidP="009764B2">
      <w:pPr>
        <w:pStyle w:val="a3"/>
      </w:pPr>
      <w:r>
        <w:rPr>
          <w:rStyle w:val="a4"/>
        </w:rPr>
        <w:t>1. «Об акции Я-гражданин»</w:t>
      </w:r>
    </w:p>
    <w:p w:rsidR="009764B2" w:rsidRDefault="009764B2" w:rsidP="009764B2">
      <w:pPr>
        <w:pStyle w:val="a3"/>
      </w:pPr>
      <w:r>
        <w:t>27 февраля 2014 года состоится интеллектуальная игра « Я-гражданин» по вопросам избирательного права РФ. В прошлом году команда юридического факультета заняла 3 место, команда Клуба дебатов-2. Заявки на участие формируются до 20 февраля и отправляются на электронный адрес: 529456@mail.ru. Состав команды 6 человек. Более подробная информация по телефону: 8-913-027-88-81.</w:t>
      </w:r>
    </w:p>
    <w:p w:rsidR="009764B2" w:rsidRDefault="009764B2" w:rsidP="009764B2">
      <w:pPr>
        <w:pStyle w:val="a3"/>
      </w:pPr>
      <w:r>
        <w:rPr>
          <w:rStyle w:val="a4"/>
        </w:rPr>
        <w:t>Слушали Д. Бирюкову:</w:t>
      </w:r>
    </w:p>
    <w:p w:rsidR="009764B2" w:rsidRDefault="009764B2" w:rsidP="009764B2">
      <w:pPr>
        <w:pStyle w:val="a3"/>
      </w:pPr>
      <w:r>
        <w:rPr>
          <w:rStyle w:val="a4"/>
        </w:rPr>
        <w:t>2. «О спонсорах»</w:t>
      </w:r>
    </w:p>
    <w:p w:rsidR="009764B2" w:rsidRDefault="009764B2" w:rsidP="009764B2">
      <w:pPr>
        <w:pStyle w:val="a3"/>
      </w:pPr>
      <w:r>
        <w:t> Анти-кафе «Три кита» предлагает оказать спонсорскую поддержку на мероприятиях: Мисс факультетов, Мистер факультетов, Мисс АГУ в виде сертификатов на посещение анти-кафе в течение 1 месяца. С нашей стороны должны быть вывешены афиши формата А4 на стендах (на срок – 1 год), а также организованы репосты в группах В контакте. </w:t>
      </w:r>
    </w:p>
    <w:p w:rsidR="009764B2" w:rsidRDefault="009764B2" w:rsidP="009764B2">
      <w:pPr>
        <w:pStyle w:val="a3"/>
      </w:pPr>
      <w:r>
        <w:rPr>
          <w:rStyle w:val="a4"/>
        </w:rPr>
        <w:t>Слушали А. Воробьеву:</w:t>
      </w:r>
    </w:p>
    <w:p w:rsidR="009764B2" w:rsidRDefault="009764B2" w:rsidP="009764B2">
      <w:pPr>
        <w:pStyle w:val="a3"/>
      </w:pPr>
      <w:r>
        <w:rPr>
          <w:rStyle w:val="a4"/>
        </w:rPr>
        <w:t>3. «О спонсорах»</w:t>
      </w:r>
    </w:p>
    <w:p w:rsidR="009764B2" w:rsidRDefault="009764B2" w:rsidP="009764B2">
      <w:pPr>
        <w:pStyle w:val="a3"/>
      </w:pPr>
      <w:r>
        <w:t xml:space="preserve">Школа современного танца «Danza» предлагает оказать спонсорскую поддержку на мероприятиях:  Мисс факультеты и Мисс АГУ. Спонсорская помощь заключается в бесплатной </w:t>
      </w:r>
      <w:r>
        <w:lastRenderedPageBreak/>
        <w:t>подготовке творческих номеров с участницами Мисс. По всем вопросам обращаться к Виктории: 8-913-251-57-55.</w:t>
      </w:r>
    </w:p>
    <w:p w:rsidR="009764B2" w:rsidRDefault="009764B2" w:rsidP="009764B2">
      <w:pPr>
        <w:pStyle w:val="a3"/>
      </w:pPr>
      <w:r>
        <w:rPr>
          <w:rStyle w:val="a4"/>
        </w:rPr>
        <w:t>4. « Шерегеш за 3000 рублей»</w:t>
      </w:r>
    </w:p>
    <w:p w:rsidR="009764B2" w:rsidRDefault="009764B2" w:rsidP="009764B2">
      <w:pPr>
        <w:pStyle w:val="a3"/>
      </w:pPr>
      <w:r>
        <w:t>Туристическая компания «Трансфер 22» предлагает поездки в Шерегеш, цена: 3000 рублей.</w:t>
      </w:r>
    </w:p>
    <w:p w:rsidR="009764B2" w:rsidRDefault="009764B2" w:rsidP="009764B2">
      <w:pPr>
        <w:pStyle w:val="a3"/>
      </w:pPr>
      <w:r>
        <w:t>В стоимость входит трансфер и проживание в теплом комфортабельном коттедже. Отъезд из Барнаула в пятницу утром, отъезд из Шерегеша в воскресенье вечером. Необходимо прислать фотоотчет на электронный адрес Анастасии Воробьевой (nastenke.93@mail.ru)</w:t>
      </w:r>
    </w:p>
    <w:p w:rsidR="009764B2" w:rsidRDefault="009764B2" w:rsidP="009764B2">
      <w:pPr>
        <w:pStyle w:val="a3"/>
      </w:pPr>
      <w:r>
        <w:t>Также компания выдает 2 бесплатные путевки. Решили: 2 бесплатные путевки будут разыграны в конкурсе, который вскоре появится в группе Лиги Студентов АГУ во В контакте.</w:t>
      </w:r>
    </w:p>
    <w:p w:rsidR="009764B2" w:rsidRDefault="009764B2" w:rsidP="009764B2">
      <w:pPr>
        <w:pStyle w:val="a3"/>
      </w:pPr>
      <w:r>
        <w:t>Ответственная за проведение розыгрыша назначена Д. Бирюкова.</w:t>
      </w:r>
    </w:p>
    <w:p w:rsidR="009764B2" w:rsidRDefault="009764B2" w:rsidP="009764B2">
      <w:pPr>
        <w:pStyle w:val="a3"/>
      </w:pPr>
      <w:r>
        <w:t>С нашей стороны на стендах в корпусах на 2 месяца должны быть вывешены афиши от туристической компании «Трансфер 22».</w:t>
      </w:r>
    </w:p>
    <w:p w:rsidR="009764B2" w:rsidRDefault="009764B2" w:rsidP="009764B2">
      <w:pPr>
        <w:pStyle w:val="a3"/>
      </w:pPr>
      <w:r>
        <w:rPr>
          <w:rStyle w:val="a4"/>
        </w:rPr>
        <w:t>Слушали В. Пекареву:</w:t>
      </w:r>
    </w:p>
    <w:p w:rsidR="009764B2" w:rsidRDefault="009764B2" w:rsidP="009764B2">
      <w:pPr>
        <w:pStyle w:val="a3"/>
      </w:pPr>
      <w:r>
        <w:rPr>
          <w:rStyle w:val="a4"/>
        </w:rPr>
        <w:t>5. « О Мигологии»</w:t>
      </w:r>
    </w:p>
    <w:p w:rsidR="009764B2" w:rsidRDefault="009764B2" w:rsidP="009764B2">
      <w:pPr>
        <w:pStyle w:val="a3"/>
      </w:pPr>
      <w:r>
        <w:t>В конце февраля в АГУ будет проходить конкурс фотографии «Мигология».  Каждый участник проекта делает один снимок в строго заданное время, которое организаторы сообщат заранее. Фотографии присылаются в тот же день на почту (fotounion_asu@mail.ru).</w:t>
      </w:r>
    </w:p>
    <w:p w:rsidR="009764B2" w:rsidRDefault="009764B2" w:rsidP="009764B2">
      <w:pPr>
        <w:pStyle w:val="a3"/>
      </w:pPr>
      <w:r>
        <w:t>По результатам проекта «МИГОЛОГИЯ в АлтГУ» получится альбом в группе ВК (vk.com/asu_moment). А лучшие 30 снимков попадут на выставку, из которых определим трех победителей. Оценивать работы будет преподаватель крупнейшей онлайн-фотошколы в мире. Фотографы, занявшие первые три места получат ценные подарки. </w:t>
      </w:r>
    </w:p>
    <w:p w:rsidR="009764B2" w:rsidRDefault="009764B2" w:rsidP="009764B2">
      <w:pPr>
        <w:pStyle w:val="a3"/>
      </w:pPr>
      <w:r>
        <w:rPr>
          <w:rStyle w:val="a4"/>
        </w:rPr>
        <w:t>Слушали П.Локтионова:</w:t>
      </w:r>
    </w:p>
    <w:p w:rsidR="009764B2" w:rsidRDefault="009764B2" w:rsidP="009764B2">
      <w:pPr>
        <w:pStyle w:val="a3"/>
      </w:pPr>
      <w:r>
        <w:rPr>
          <w:rStyle w:val="a4"/>
        </w:rPr>
        <w:t>6.«Управленческие бои»</w:t>
      </w:r>
      <w:r>
        <w:br/>
        <w:t>    </w:t>
      </w:r>
      <w:r>
        <w:br/>
        <w:t>13 февраля в 18:00 в аудитории 416 Л будут проходить « Управленческие бои». Главная задача игры: убедить оппонента в своей правоте! Вам будут розданы ситуации, где вы сможете выбрать роли.Мало только добиться результата — желательно сохранить отношения и остаться положительным героем.Главное правило боёв: всё, что сказано за столом априори является правдой.Все участники будут разбиты на команды, каждый сможет попробовать себя не только в роли бойца, но и в роли секунданта, и в роли судьи!</w:t>
      </w:r>
    </w:p>
    <w:p w:rsidR="009764B2" w:rsidRDefault="009764B2" w:rsidP="009764B2">
      <w:pPr>
        <w:pStyle w:val="a3"/>
      </w:pPr>
      <w:r>
        <w:t>Эта удивительная технология развивает умение строить стратегию и тактику ведения переговоров, находить хорошие управленческие ходы. Заявку можно оформить в группе «Студенческий бизнес инкубатор» во В контакте. В команде 8 человек.Главный приз - фотосессия.</w:t>
      </w:r>
    </w:p>
    <w:p w:rsidR="009764B2" w:rsidRDefault="009764B2" w:rsidP="009764B2">
      <w:pPr>
        <w:pStyle w:val="a3"/>
      </w:pPr>
      <w:r>
        <w:rPr>
          <w:rStyle w:val="a4"/>
        </w:rPr>
        <w:t>Слушали А. Назырову:</w:t>
      </w:r>
    </w:p>
    <w:p w:rsidR="009764B2" w:rsidRDefault="009764B2" w:rsidP="009764B2">
      <w:pPr>
        <w:pStyle w:val="a3"/>
      </w:pPr>
      <w:r>
        <w:rPr>
          <w:rStyle w:val="a4"/>
        </w:rPr>
        <w:t>7. «О Положении о Совете культурных организаторов»</w:t>
      </w:r>
    </w:p>
    <w:p w:rsidR="009764B2" w:rsidRDefault="009764B2" w:rsidP="009764B2">
      <w:pPr>
        <w:pStyle w:val="a3"/>
      </w:pPr>
      <w:r>
        <w:lastRenderedPageBreak/>
        <w:t>Положение о Совете культурных организаторов уже подготовлено и передано на ознакомление Председателю ЛС АГУ и главам СА. Вопрос об утверждении положения выносится на следующее собрание ИК ЛС АГУ.</w:t>
      </w:r>
    </w:p>
    <w:p w:rsidR="009764B2" w:rsidRDefault="009764B2" w:rsidP="009764B2">
      <w:pPr>
        <w:pStyle w:val="a3"/>
      </w:pPr>
      <w:r>
        <w:rPr>
          <w:rStyle w:val="a4"/>
        </w:rPr>
        <w:t>Слушали С. Шипилова:</w:t>
      </w:r>
    </w:p>
    <w:p w:rsidR="009764B2" w:rsidRDefault="009764B2" w:rsidP="009764B2">
      <w:pPr>
        <w:pStyle w:val="a3"/>
      </w:pPr>
      <w:r>
        <w:rPr>
          <w:rStyle w:val="a4"/>
        </w:rPr>
        <w:t>8. « О «Пельмешке»»</w:t>
      </w:r>
    </w:p>
    <w:p w:rsidR="009764B2" w:rsidRDefault="009764B2" w:rsidP="009764B2">
      <w:pPr>
        <w:pStyle w:val="a3"/>
      </w:pPr>
      <w:r>
        <w:t>Сеть кафе быстрого питания «Пельмешка» предлагает оказать спонсорскую помощь в проведении Мисс и Мистер факультетов. В качестве призов будут выдаваться сертификаты на обед(100 рублей). Каждый глава СА на свое мероприятие договаривается и заказывает сертификаты самостоятельно. С нашей стороны нужно развесить листовки с объявлением на стенды в корпусах.</w:t>
      </w:r>
    </w:p>
    <w:p w:rsidR="009764B2" w:rsidRDefault="009764B2" w:rsidP="009764B2">
      <w:pPr>
        <w:pStyle w:val="a3"/>
      </w:pPr>
      <w:r>
        <w:rPr>
          <w:rStyle w:val="a4"/>
        </w:rPr>
        <w:t>9. « Об автобусных турах в Новосибирск»</w:t>
      </w:r>
    </w:p>
    <w:p w:rsidR="009764B2" w:rsidRDefault="009764B2" w:rsidP="009764B2">
      <w:pPr>
        <w:pStyle w:val="a3"/>
      </w:pPr>
      <w:r>
        <w:t>Компания «АвтобусТур» предлагает экскурсии в Новосибирск. Стоимость трансфера в оба конца: 500 рублей для членов ЛС АГУ, 740 рублей для студентов, не состоящих в ЛС АГУ.</w:t>
      </w:r>
    </w:p>
    <w:p w:rsidR="009764B2" w:rsidRDefault="009764B2" w:rsidP="009764B2">
      <w:pPr>
        <w:pStyle w:val="a3"/>
      </w:pPr>
      <w:r>
        <w:t>Дату экскурсии можно посмотреть и забронировать на сайте.</w:t>
      </w:r>
    </w:p>
    <w:p w:rsidR="009764B2" w:rsidRDefault="009764B2" w:rsidP="009764B2">
      <w:pPr>
        <w:pStyle w:val="a3"/>
      </w:pPr>
      <w:r>
        <w:t>Билеты можно приобрести в ЛС АГУ. </w:t>
      </w:r>
    </w:p>
    <w:p w:rsidR="009764B2" w:rsidRDefault="009764B2" w:rsidP="009764B2">
      <w:pPr>
        <w:pStyle w:val="a3"/>
      </w:pPr>
      <w:r>
        <w:t>Также летом будут организованы поездки в Республику Алтай.</w:t>
      </w:r>
    </w:p>
    <w:p w:rsidR="009764B2" w:rsidRDefault="009764B2" w:rsidP="009764B2">
      <w:pPr>
        <w:pStyle w:val="a3"/>
      </w:pPr>
      <w:r>
        <w:t>Старосты групп могут формировать свою группу для поездки, предварительный список приносить в ЛС АГУ, где будет формироваться окончательная стоимость всей поездки. </w:t>
      </w:r>
    </w:p>
    <w:p w:rsidR="009764B2" w:rsidRDefault="009764B2" w:rsidP="009764B2">
      <w:pPr>
        <w:pStyle w:val="a3"/>
      </w:pPr>
      <w:r>
        <w:rPr>
          <w:rStyle w:val="a4"/>
        </w:rPr>
        <w:t>10. «О турнире по пулу»</w:t>
      </w:r>
    </w:p>
    <w:p w:rsidR="009764B2" w:rsidRDefault="009764B2" w:rsidP="009764B2">
      <w:pPr>
        <w:pStyle w:val="a3"/>
      </w:pPr>
      <w:r>
        <w:t>22 февраля в ТРЦ «Европа» будет проходить турнир АГУ по американскому пулу. Стоимость участия: 100 рублей для членов ЛС АГУ, 300 рублей для студентов не состоящих в ЛС АГУ.</w:t>
      </w:r>
    </w:p>
    <w:p w:rsidR="009764B2" w:rsidRDefault="009764B2" w:rsidP="009764B2">
      <w:pPr>
        <w:pStyle w:val="a3"/>
      </w:pPr>
      <w:r>
        <w:t>Количество участников строго ограничено - 48 человек. Каждый участник получает приз.</w:t>
      </w:r>
    </w:p>
    <w:p w:rsidR="009764B2" w:rsidRDefault="009764B2" w:rsidP="009764B2">
      <w:pPr>
        <w:pStyle w:val="a3"/>
      </w:pPr>
      <w:r>
        <w:t>Главный приз турнира- 10 походов в кино на сеансы сети «Киномир», 2 часа игры в боулинг, 2 часа игры в бильярд. </w:t>
      </w:r>
    </w:p>
    <w:p w:rsidR="009764B2" w:rsidRDefault="009764B2" w:rsidP="009764B2">
      <w:pPr>
        <w:pStyle w:val="a3"/>
      </w:pPr>
      <w:r>
        <w:t>Время игры: с 10:00 - 24 человека, с 11:00 - 24 человека.</w:t>
      </w:r>
    </w:p>
    <w:p w:rsidR="009764B2" w:rsidRDefault="009764B2" w:rsidP="009764B2">
      <w:pPr>
        <w:pStyle w:val="a3"/>
      </w:pPr>
      <w:r>
        <w:t>Заявки и оплата принимаются с 16 по 20 февраля в ЛС АГУ. </w:t>
      </w:r>
    </w:p>
    <w:p w:rsidR="009764B2" w:rsidRPr="009764B2" w:rsidRDefault="009764B2" w:rsidP="009764B2">
      <w:pPr>
        <w:pStyle w:val="a3"/>
        <w:rPr>
          <w:lang w:val="en-US"/>
        </w:rPr>
      </w:pPr>
      <w:r w:rsidRPr="009764B2">
        <w:rPr>
          <w:rStyle w:val="a4"/>
          <w:lang w:val="en-US"/>
        </w:rPr>
        <w:t>11. «</w:t>
      </w:r>
      <w:r>
        <w:rPr>
          <w:rStyle w:val="a4"/>
        </w:rPr>
        <w:t>О</w:t>
      </w:r>
      <w:r w:rsidRPr="009764B2">
        <w:rPr>
          <w:rStyle w:val="a4"/>
          <w:lang w:val="en-US"/>
        </w:rPr>
        <w:t xml:space="preserve"> Science Game»</w:t>
      </w:r>
    </w:p>
    <w:p w:rsidR="009764B2" w:rsidRPr="009764B2" w:rsidRDefault="009764B2" w:rsidP="009764B2">
      <w:pPr>
        <w:pStyle w:val="a3"/>
        <w:rPr>
          <w:lang w:val="en-US"/>
        </w:rPr>
      </w:pPr>
      <w:r>
        <w:t>Начался</w:t>
      </w:r>
      <w:r w:rsidRPr="009764B2">
        <w:rPr>
          <w:lang w:val="en-US"/>
        </w:rPr>
        <w:t xml:space="preserve"> </w:t>
      </w:r>
      <w:r>
        <w:t>отбор</w:t>
      </w:r>
      <w:r w:rsidRPr="009764B2">
        <w:rPr>
          <w:lang w:val="en-US"/>
        </w:rPr>
        <w:t xml:space="preserve"> </w:t>
      </w:r>
      <w:r>
        <w:t>на</w:t>
      </w:r>
      <w:r w:rsidRPr="009764B2">
        <w:rPr>
          <w:lang w:val="en-US"/>
        </w:rPr>
        <w:t xml:space="preserve"> «ScienceGame». I </w:t>
      </w:r>
      <w:r>
        <w:t>Тур</w:t>
      </w:r>
    </w:p>
    <w:p w:rsidR="009764B2" w:rsidRDefault="009764B2" w:rsidP="009764B2">
      <w:pPr>
        <w:pStyle w:val="a3"/>
      </w:pPr>
      <w:r>
        <w:t>•    Соберите дружную команду из 5 человек</w:t>
      </w:r>
      <w:r>
        <w:br/>
        <w:t>•    Решите тест по 5 научным направлениям</w:t>
      </w:r>
      <w:r>
        <w:br/>
        <w:t>•    На решение задач I-го тура у команды будет всего 2 часа II Тур</w:t>
      </w:r>
      <w:r>
        <w:br/>
        <w:t>•    Предложите реальное и оригинальное решение по внедрению технологии на основе ее характеристик</w:t>
      </w:r>
      <w:r>
        <w:br/>
        <w:t>•    Лучшие 30 команд школьников и студентов приедут на финальный тур игры III Тур</w:t>
      </w:r>
      <w:r>
        <w:br/>
      </w:r>
      <w:r>
        <w:lastRenderedPageBreak/>
        <w:t>•    Увлекательныйквест с использованием мобильных устройств по научным центрам</w:t>
      </w:r>
      <w:r>
        <w:br/>
        <w:t>•    Бесплатный перелет и проживание для всех финалистов</w:t>
      </w:r>
      <w:r>
        <w:br/>
        <w:t>•    Все члены победивших команд получат множество ценных подарков</w:t>
      </w:r>
      <w:r>
        <w:br/>
        <w:t>•    Награждение финалистов пройдет на самой масштабной интеллектуальной вечеринке года!</w:t>
      </w:r>
    </w:p>
    <w:p w:rsidR="009764B2" w:rsidRDefault="009764B2" w:rsidP="009764B2">
      <w:pPr>
        <w:pStyle w:val="a3"/>
      </w:pPr>
      <w:r>
        <w:rPr>
          <w:rStyle w:val="a4"/>
        </w:rPr>
        <w:t>Слушали Л.С. Нефедову:</w:t>
      </w:r>
    </w:p>
    <w:p w:rsidR="009764B2" w:rsidRDefault="009764B2" w:rsidP="009764B2">
      <w:pPr>
        <w:pStyle w:val="a3"/>
      </w:pPr>
      <w:r>
        <w:rPr>
          <w:rStyle w:val="a4"/>
        </w:rPr>
        <w:t>12. «О конкурсах»</w:t>
      </w:r>
    </w:p>
    <w:p w:rsidR="009764B2" w:rsidRDefault="009764B2" w:rsidP="009764B2">
      <w:pPr>
        <w:pStyle w:val="a3"/>
      </w:pPr>
      <w:r>
        <w:t>1. Объявлен конкурс молодежных проектов в сфере образования «Моя страна - Моя Россия». 1 февраля - 15 апреля - региональный этап, 15 апреля - 1 сентября - федеральный. Положение о конкурсе в приложении к протоколу заседания. Лучшие проекты будут награждены сертификатами и денежными поощрениями Главного управления образования и молодежной политики Алтайского края.</w:t>
      </w:r>
    </w:p>
    <w:p w:rsidR="009764B2" w:rsidRDefault="009764B2" w:rsidP="009764B2">
      <w:pPr>
        <w:pStyle w:val="a3"/>
      </w:pPr>
      <w:r>
        <w:t>2. Конкурс грантов губернатора в сфере молодежной политики. Максимум подается 3 проекта от НКО. Грант должен составлять не более 100 тысяч рублей. Положение также в приложении.</w:t>
      </w:r>
    </w:p>
    <w:p w:rsidR="009764B2" w:rsidRDefault="009764B2" w:rsidP="009764B2">
      <w:pPr>
        <w:pStyle w:val="a3"/>
      </w:pPr>
      <w:hyperlink r:id="rId6" w:history="1">
        <w:r>
          <w:rPr>
            <w:rStyle w:val="a9"/>
            <w:b/>
            <w:bCs/>
            <w:color w:val="FF0000"/>
          </w:rPr>
          <w:t>ПОЛОЖЕНИЕ О КОНКУРСЕ</w:t>
        </w:r>
      </w:hyperlink>
      <w:r>
        <w:rPr>
          <w:color w:val="FF0000"/>
        </w:rPr>
        <w:t> </w:t>
      </w:r>
    </w:p>
    <w:p w:rsidR="009764B2" w:rsidRDefault="009764B2" w:rsidP="009764B2">
      <w:pPr>
        <w:pStyle w:val="a3"/>
      </w:pPr>
      <w:r>
        <w:rPr>
          <w:rStyle w:val="a4"/>
        </w:rPr>
        <w:t>13. « О школе видео операторов»</w:t>
      </w:r>
      <w:r>
        <w:br/>
        <w:t>    </w:t>
      </w:r>
      <w:r>
        <w:br/>
        <w:t>Видео студия «Dyshes’ Video» приглашает всех желающих на школу видео операторов!</w:t>
      </w:r>
    </w:p>
    <w:p w:rsidR="009764B2" w:rsidRDefault="009764B2" w:rsidP="009764B2">
      <w:pPr>
        <w:pStyle w:val="a3"/>
      </w:pPr>
      <w:r>
        <w:t>Пройдя обучение по эксклюзивной программе этой школы, Вы получите навыки в видеосъемке, обработке видео, научитесь работать с программами монтажа, цветокоррекции, а также узнаете другие тонкости профессии. Во время обучения Вы получите не только теоретические знания, но и обязательно закрепите их на практике!</w:t>
      </w:r>
    </w:p>
    <w:p w:rsidR="009764B2" w:rsidRDefault="009764B2" w:rsidP="009764B2">
      <w:pPr>
        <w:pStyle w:val="a3"/>
      </w:pPr>
      <w:r>
        <w:t>В восьмой раз набирается группа для обучения видео производству. Подать заявку и пройти обучение может любой желающий. Обучение в школе продолжается на протяжении 4 месяцев. </w:t>
      </w:r>
    </w:p>
    <w:p w:rsidR="009764B2" w:rsidRDefault="009764B2" w:rsidP="009764B2">
      <w:pPr>
        <w:pStyle w:val="a3"/>
      </w:pPr>
      <w:r>
        <w:t>Стоимость:</w:t>
      </w:r>
    </w:p>
    <w:p w:rsidR="009764B2" w:rsidRDefault="009764B2" w:rsidP="009764B2">
      <w:pPr>
        <w:pStyle w:val="a3"/>
      </w:pPr>
      <w:r>
        <w:t> - Платное обучение 19 600 рублей (4900 рублей/мес.) </w:t>
      </w:r>
      <w:r>
        <w:br/>
        <w:t> - БЕСПЛАТНОЕ обучение для студентов АГУ на основе собеседования</w:t>
      </w:r>
    </w:p>
    <w:p w:rsidR="009764B2" w:rsidRDefault="009764B2" w:rsidP="009764B2">
      <w:pPr>
        <w:pStyle w:val="a3"/>
      </w:pPr>
      <w:r>
        <w:t>Те учащиеся, которые хорошо проявят себя во время обучения и будут заинтересованы в видеопроизводстве, будут приглашены на работу в команду Dyshes` Video.</w:t>
      </w:r>
    </w:p>
    <w:p w:rsidR="009764B2" w:rsidRDefault="009764B2" w:rsidP="009764B2">
      <w:pPr>
        <w:pStyle w:val="a3"/>
      </w:pPr>
      <w:r>
        <w:t>Общая информация о школе » http://www.dyshesvideo.ru/school.html/info_school</w:t>
      </w:r>
    </w:p>
    <w:p w:rsidR="009764B2" w:rsidRDefault="009764B2" w:rsidP="009764B2">
      <w:pPr>
        <w:pStyle w:val="a3"/>
      </w:pPr>
      <w:r>
        <w:t>Подробнее о программе» http://www.dyshesvideo.ru/school.html/info_program</w:t>
      </w:r>
    </w:p>
    <w:p w:rsidR="009764B2" w:rsidRDefault="009764B2" w:rsidP="009764B2">
      <w:pPr>
        <w:pStyle w:val="a3"/>
      </w:pPr>
      <w:r>
        <w:t>Итак, для того, чтобы с 16 февраля 2015г начать обучение в школе видеооператоров и операторов монтажа Dyshes` Video Вам необходимо:</w:t>
      </w:r>
    </w:p>
    <w:p w:rsidR="009764B2" w:rsidRDefault="009764B2" w:rsidP="009764B2">
      <w:pPr>
        <w:pStyle w:val="a3"/>
      </w:pPr>
      <w:r>
        <w:t>1. Подать заявку на обучение до 14 февраля по телефону (3852) 250-882, или на адрес электронной почты school@dyshesvideo.com.</w:t>
      </w:r>
      <w:r>
        <w:br/>
        <w:t>2. Получить подтверждение о Вашей регистрации и приглашение на первую встречу.</w:t>
      </w:r>
      <w:r>
        <w:br/>
        <w:t>3. 16 февраля 2014, прийти на первую встречу школы.</w:t>
      </w:r>
    </w:p>
    <w:p w:rsidR="009764B2" w:rsidRDefault="009764B2" w:rsidP="009764B2">
      <w:pPr>
        <w:pStyle w:val="a3"/>
      </w:pPr>
      <w:r>
        <w:lastRenderedPageBreak/>
        <w:t>* Все выпускники школы получают сертификат об окончании курсов. Лучшим будет предложена работа в студии «Dyshes’ Video».</w:t>
      </w:r>
      <w:r>
        <w:br/>
        <w:t>* Занятия проходят в аудиториях АГУ и в помещениях видеостудии DyshesVideo</w:t>
      </w:r>
    </w:p>
    <w:p w:rsidR="009764B2" w:rsidRDefault="009764B2" w:rsidP="009764B2">
      <w:pPr>
        <w:pStyle w:val="a3"/>
      </w:pPr>
      <w:r>
        <w:t>Первое занятие пройдет 16 февраля 2015 годав 308С в 18.30.</w:t>
      </w:r>
    </w:p>
    <w:p w:rsidR="009764B2" w:rsidRDefault="009764B2" w:rsidP="009764B2">
      <w:pPr>
        <w:pStyle w:val="a3"/>
      </w:pPr>
      <w:r>
        <w:rPr>
          <w:rStyle w:val="a4"/>
        </w:rPr>
        <w:t>14. «О мероприятиях»</w:t>
      </w:r>
    </w:p>
    <w:p w:rsidR="009764B2" w:rsidRDefault="009764B2" w:rsidP="009764B2">
      <w:pPr>
        <w:pStyle w:val="a3"/>
      </w:pPr>
      <w:r>
        <w:t>В 20-х числах марта в АГУ пройдет Фестиваль национальной культуры. Фестиваль будет проходить 2 дня. Первый день: открытие и проведение тематических занятий. Второй день: концерт национальных культур, также будет представлена Ассоциация иностранных студентов, с которой ЛС АГУ необходимо вести плодотворное сотрудничество. </w:t>
      </w:r>
    </w:p>
    <w:p w:rsidR="009764B2" w:rsidRDefault="009764B2" w:rsidP="009764B2">
      <w:pPr>
        <w:pStyle w:val="a3"/>
      </w:pPr>
      <w:r>
        <w:t>Предлагаем в целях более слаженного содействия на каждом факультете выбрать главу иностранных студентов.</w:t>
      </w:r>
    </w:p>
    <w:p w:rsidR="009764B2" w:rsidRDefault="009764B2" w:rsidP="009764B2">
      <w:pPr>
        <w:pStyle w:val="a3"/>
      </w:pPr>
      <w:r>
        <w:rPr>
          <w:rStyle w:val="a4"/>
        </w:rPr>
        <w:t>15. «О системе информирования»</w:t>
      </w:r>
      <w:r>
        <w:br/>
        <w:t>    </w:t>
      </w:r>
      <w:r>
        <w:br/>
        <w:t>Решено активно использовать программу для оповещения. Для начала опробовать программу в кругах ИК ЛС АГУ. Затем главам СА рассказать о программе на старостате и начать регистрировать студентов.</w:t>
      </w:r>
    </w:p>
    <w:p w:rsidR="009764B2" w:rsidRDefault="009764B2" w:rsidP="009764B2">
      <w:pPr>
        <w:pStyle w:val="a3"/>
      </w:pPr>
      <w:r>
        <w:rPr>
          <w:rStyle w:val="a4"/>
        </w:rPr>
        <w:t>16.  « Надежда на чудо»</w:t>
      </w:r>
    </w:p>
    <w:p w:rsidR="009764B2" w:rsidRDefault="009764B2" w:rsidP="009764B2">
      <w:pPr>
        <w:pStyle w:val="a3"/>
      </w:pPr>
      <w:r>
        <w:t>Давайте поддержим доброе дело телепроекта "Надежда на чудо", которые решили создать детскую библиотеку в отделении онкогематологии детской краевой больницы. </w:t>
      </w:r>
    </w:p>
    <w:p w:rsidR="009764B2" w:rsidRDefault="009764B2" w:rsidP="009764B2">
      <w:pPr>
        <w:pStyle w:val="a3"/>
      </w:pPr>
      <w:r>
        <w:t>Малыши проводят там по нескольку месяцев, а состояние здоровья и лечебные процедуры чаще всего не позволяют им даже поиграть в игрушки. </w:t>
      </w:r>
    </w:p>
    <w:p w:rsidR="009764B2" w:rsidRDefault="009764B2" w:rsidP="009764B2">
      <w:pPr>
        <w:pStyle w:val="a3"/>
      </w:pPr>
      <w:r>
        <w:t>Добрые волшебные сказки и приключения помогут хоть не на долго отвлечься от боли и грусти. Книжки нужны на любой детский возраст. Книги не обязательно должны быть новыми, главное чтобы они были целыми, чтобы их можно было читать и рассматривать картинки. </w:t>
      </w:r>
    </w:p>
    <w:p w:rsidR="009764B2" w:rsidRDefault="009764B2" w:rsidP="009764B2">
      <w:pPr>
        <w:pStyle w:val="a3"/>
      </w:pPr>
      <w:r>
        <w:t>Книги принимаются в 1 кабинете Лиги студентов АГУ. </w:t>
      </w:r>
    </w:p>
    <w:p w:rsidR="009764B2" w:rsidRDefault="009764B2" w:rsidP="009764B2">
      <w:pPr>
        <w:pStyle w:val="a3"/>
      </w:pPr>
      <w:r>
        <w:rPr>
          <w:rStyle w:val="a4"/>
        </w:rPr>
        <w:t>17. « О символике ЛС»</w:t>
      </w:r>
    </w:p>
    <w:p w:rsidR="009764B2" w:rsidRDefault="009764B2" w:rsidP="009764B2">
      <w:pPr>
        <w:pStyle w:val="a3"/>
      </w:pPr>
      <w:r>
        <w:t>На прошлом ИК ЛС АГУ решили изготовить для начала толстовку. Ответственной назначить Екатерину Штопель. </w:t>
      </w:r>
    </w:p>
    <w:p w:rsidR="009764B2" w:rsidRDefault="009764B2" w:rsidP="009764B2">
      <w:pPr>
        <w:pStyle w:val="a3"/>
      </w:pPr>
      <w:r>
        <w:rPr>
          <w:rStyle w:val="a4"/>
        </w:rPr>
        <w:t>Слушали А.Бакунькину:</w:t>
      </w:r>
    </w:p>
    <w:p w:rsidR="009764B2" w:rsidRDefault="009764B2" w:rsidP="009764B2">
      <w:pPr>
        <w:pStyle w:val="a3"/>
      </w:pPr>
      <w:r>
        <w:rPr>
          <w:rStyle w:val="a4"/>
        </w:rPr>
        <w:t>18. «Подари детям сказку»</w:t>
      </w:r>
    </w:p>
    <w:p w:rsidR="009764B2" w:rsidRDefault="009764B2" w:rsidP="009764B2">
      <w:pPr>
        <w:pStyle w:val="a3"/>
      </w:pPr>
      <w:r>
        <w:t>Букинист 22 (bookinist22.ru) совместно с библиотекой им. В. Я. Шишкова проводит благотворительную акцию «Подари детям сказку».</w:t>
      </w:r>
    </w:p>
    <w:p w:rsidR="009764B2" w:rsidRDefault="009764B2" w:rsidP="009764B2">
      <w:pPr>
        <w:pStyle w:val="a3"/>
      </w:pPr>
      <w:r>
        <w:t>Любой желающий может принести детские книги (как новые, так и подержанные в хорошем состоянии) и порадовать ребятишек, которые находятся под покровительством в краевом центре психолого-медико-социального сопровождения «Семья плюс» (http://www.kcpmss.ru). Эта акция призвана помочь в воспитании будущего поколения.</w:t>
      </w:r>
    </w:p>
    <w:p w:rsidR="009764B2" w:rsidRDefault="009764B2" w:rsidP="009764B2">
      <w:pPr>
        <w:pStyle w:val="a3"/>
      </w:pPr>
      <w:r>
        <w:lastRenderedPageBreak/>
        <w:t>Акция проводится с 3-го февраля по 2-ое марта.</w:t>
      </w:r>
    </w:p>
    <w:p w:rsidR="009764B2" w:rsidRDefault="009764B2" w:rsidP="009764B2">
      <w:pPr>
        <w:pStyle w:val="a3"/>
      </w:pPr>
      <w:r>
        <w:t>Книги принимаются в 1 кабинете ЛС АГУ. </w:t>
      </w:r>
    </w:p>
    <w:p w:rsidR="009764B2" w:rsidRDefault="009764B2" w:rsidP="009764B2">
      <w:pPr>
        <w:pStyle w:val="a3"/>
      </w:pPr>
      <w:r>
        <w:rPr>
          <w:rStyle w:val="a4"/>
        </w:rPr>
        <w:t>19. «Снежный десант»</w:t>
      </w:r>
    </w:p>
    <w:p w:rsidR="009764B2" w:rsidRDefault="009764B2" w:rsidP="009764B2">
      <w:pPr>
        <w:pStyle w:val="a3"/>
      </w:pPr>
      <w:r>
        <w:t>13 февраля в 18.00 в актовом зале корпуса С состоится закрытие региональной акции «Снежный десант 2015».</w:t>
      </w:r>
    </w:p>
    <w:p w:rsidR="009764B2" w:rsidRDefault="009764B2" w:rsidP="009764B2">
      <w:pPr>
        <w:pStyle w:val="a3"/>
      </w:pPr>
      <w:r>
        <w:t>Просьба главам СА развесить листовки на стендах в корпусах.</w:t>
      </w:r>
    </w:p>
    <w:p w:rsidR="009764B2" w:rsidRDefault="009764B2" w:rsidP="009764B2">
      <w:pPr>
        <w:pStyle w:val="a3"/>
      </w:pPr>
      <w:r>
        <w:rPr>
          <w:rStyle w:val="a4"/>
        </w:rPr>
        <w:t>20. «О Ласке»</w:t>
      </w:r>
    </w:p>
    <w:p w:rsidR="009764B2" w:rsidRDefault="009764B2" w:rsidP="009764B2">
      <w:pPr>
        <w:pStyle w:val="a3"/>
      </w:pPr>
      <w:r>
        <w:t>Приюту «Ласка» требуются денежные средства для погашения задолженности. </w:t>
      </w:r>
    </w:p>
    <w:p w:rsidR="009764B2" w:rsidRDefault="009764B2" w:rsidP="009764B2">
      <w:pPr>
        <w:pStyle w:val="a3"/>
      </w:pPr>
      <w:r>
        <w:t>Пожертвования принимаются в 1 кабинете Лиги студентов АГУ до 19 февраля. Сумма не имеет значения.</w:t>
      </w:r>
    </w:p>
    <w:p w:rsidR="009764B2" w:rsidRDefault="009764B2" w:rsidP="009764B2">
      <w:pPr>
        <w:pStyle w:val="a3"/>
      </w:pPr>
      <w:r>
        <w:rPr>
          <w:rStyle w:val="a4"/>
        </w:rPr>
        <w:t>Слушали Екатерину Штопель:</w:t>
      </w:r>
    </w:p>
    <w:p w:rsidR="009764B2" w:rsidRDefault="009764B2" w:rsidP="009764B2">
      <w:pPr>
        <w:pStyle w:val="a3"/>
      </w:pPr>
      <w:r>
        <w:rPr>
          <w:rStyle w:val="a4"/>
        </w:rPr>
        <w:t>21. «О медиане»</w:t>
      </w:r>
    </w:p>
    <w:p w:rsidR="009764B2" w:rsidRDefault="009764B2" w:rsidP="009764B2">
      <w:pPr>
        <w:pStyle w:val="a3"/>
      </w:pPr>
      <w:r>
        <w:t>25 марта в 18.00 в бар-студии «Арена» состоится «Студенческая Медиана». Стоимость билетов: для членов ЛС АГУ - 100 рублей, предпродажа - 150 рублей, на входе- 200 рублей. </w:t>
      </w:r>
    </w:p>
    <w:p w:rsidR="009764B2" w:rsidRDefault="009764B2" w:rsidP="009764B2">
      <w:pPr>
        <w:pStyle w:val="a3"/>
      </w:pPr>
      <w:r>
        <w:t>Акция!!! Старосты, которые привели 10 человек за билетами получают свой билет бесплатно. Старосты приносят предварительный список в ЛС АГУ.</w:t>
      </w:r>
    </w:p>
    <w:p w:rsidR="009764B2" w:rsidRDefault="009764B2" w:rsidP="009764B2">
      <w:pPr>
        <w:pStyle w:val="a3"/>
      </w:pPr>
      <w:r>
        <w:rPr>
          <w:rStyle w:val="a4"/>
        </w:rPr>
        <w:t>22. «О возможностях»</w:t>
      </w:r>
    </w:p>
    <w:p w:rsidR="009764B2" w:rsidRDefault="009764B2" w:rsidP="009764B2">
      <w:pPr>
        <w:pStyle w:val="a3"/>
      </w:pPr>
      <w:r>
        <w:t>Лига студентов предоставляет возможность посетить: </w:t>
      </w:r>
    </w:p>
    <w:p w:rsidR="009764B2" w:rsidRDefault="009764B2" w:rsidP="009764B2">
      <w:pPr>
        <w:pStyle w:val="a3"/>
      </w:pPr>
      <w:r>
        <w:rPr>
          <w:rStyle w:val="a4"/>
        </w:rPr>
        <w:t>Театр Музыкальной комедии</w:t>
      </w:r>
    </w:p>
    <w:p w:rsidR="009764B2" w:rsidRDefault="009764B2" w:rsidP="009764B2">
      <w:pPr>
        <w:pStyle w:val="a3"/>
      </w:pPr>
      <w:r>
        <w:t>13.02.2015, в 18:30 - "Проделки Ханумы"</w:t>
      </w:r>
      <w:r>
        <w:br/>
        <w:t>15.02.2015, в 17:00 - "Первая любовь Дон Жуана"</w:t>
      </w:r>
      <w:r>
        <w:br/>
        <w:t>19.02.2015, в 18:30 - "Амадей"</w:t>
      </w:r>
      <w:r>
        <w:br/>
        <w:t>20.02.2015, в 18:30 - "Человек из Ламанчи"</w:t>
      </w:r>
      <w:r>
        <w:br/>
        <w:t>21.02.2015, в 17:00 - "Саб@ки"</w:t>
      </w:r>
      <w:r>
        <w:br/>
        <w:t>22.02.2015, в 17:00 - "Беда от нежного сердца"</w:t>
      </w:r>
    </w:p>
    <w:p w:rsidR="009764B2" w:rsidRDefault="009764B2" w:rsidP="009764B2">
      <w:pPr>
        <w:pStyle w:val="a3"/>
      </w:pPr>
      <w:r>
        <w:rPr>
          <w:rStyle w:val="a4"/>
        </w:rPr>
        <w:t>Театр Драмы</w:t>
      </w:r>
    </w:p>
    <w:p w:rsidR="009764B2" w:rsidRDefault="009764B2" w:rsidP="009764B2">
      <w:pPr>
        <w:pStyle w:val="a3"/>
      </w:pPr>
      <w:r>
        <w:t>13.02.2015, в 18:30 - "Ретро"</w:t>
      </w:r>
      <w:r>
        <w:br/>
        <w:t>14.02.2015, в 17:30 - "На всякого мудреца довольно простоты"</w:t>
      </w:r>
      <w:r>
        <w:br/>
        <w:t>15.02.2015, в 17:30 - "Пиковая Дама"</w:t>
      </w:r>
      <w:r>
        <w:br/>
        <w:t>21.02.2015, в 17:30 - "Последняя любовь"</w:t>
      </w:r>
      <w:r>
        <w:br/>
        <w:t>26.02.2015, в 18:30 - "Собачье сердце"</w:t>
      </w:r>
      <w:r>
        <w:br/>
        <w:t>27.02.2015, в 18:30 - "Три сестры"</w:t>
      </w:r>
      <w:r>
        <w:br/>
        <w:t>28.02.2015, в 17:30 - "Без вины виноватые"</w:t>
      </w:r>
    </w:p>
    <w:p w:rsidR="009764B2" w:rsidRDefault="009764B2" w:rsidP="009764B2">
      <w:pPr>
        <w:pStyle w:val="a3"/>
      </w:pPr>
      <w:r>
        <w:rPr>
          <w:rStyle w:val="a4"/>
        </w:rPr>
        <w:t>Молодежный театр Алтая</w:t>
      </w:r>
    </w:p>
    <w:p w:rsidR="009764B2" w:rsidRDefault="009764B2" w:rsidP="009764B2">
      <w:pPr>
        <w:pStyle w:val="a3"/>
      </w:pPr>
      <w:r>
        <w:lastRenderedPageBreak/>
        <w:t>13.02.2015, в 18:30 - "Охота жить"</w:t>
      </w:r>
      <w:r>
        <w:br/>
        <w:t>14.02.2015, в 17:00 - "Ужин за миллион"</w:t>
      </w:r>
      <w:r>
        <w:br/>
        <w:t>19.02.2015, в 18:30 - "Кислород"</w:t>
      </w:r>
      <w:r>
        <w:br/>
        <w:t>20.02.2015, в 18:30 - "Охота жить"</w:t>
      </w:r>
      <w:r>
        <w:br/>
        <w:t>21.02.2015, в 17:00 - "Декамерон"</w:t>
      </w:r>
      <w:r>
        <w:br/>
        <w:t>27.02.2015, в 18:30 - "Еще раз про любовь"</w:t>
      </w:r>
      <w:r>
        <w:br/>
        <w:t>28.02.2015, в 17:00 - "Бег"</w:t>
      </w:r>
    </w:p>
    <w:p w:rsidR="009764B2" w:rsidRDefault="009764B2" w:rsidP="009764B2">
      <w:pPr>
        <w:pStyle w:val="a3"/>
      </w:pPr>
      <w:r>
        <w:br/>
      </w:r>
      <w:r>
        <w:rPr>
          <w:rStyle w:val="a4"/>
        </w:rPr>
        <w:t>Информация для размещения на стендах:</w:t>
      </w:r>
    </w:p>
    <w:p w:rsidR="009764B2" w:rsidRDefault="009764B2" w:rsidP="009764B2">
      <w:pPr>
        <w:pStyle w:val="a3"/>
      </w:pPr>
      <w:r>
        <w:t>•    Букинист22(обязательно всем к размещению)</w:t>
      </w:r>
      <w:r>
        <w:br/>
        <w:t>•    Листовка Возможности (обязательно всем к размещению)</w:t>
      </w:r>
      <w:r>
        <w:br/>
        <w:t>•    Снежный десант 2015 (обязательно к размещению кураторам корпусов)</w:t>
      </w:r>
      <w:r>
        <w:br/>
        <w:t>•    Мигология(обязательно всем к размещению)</w:t>
      </w:r>
      <w:r>
        <w:br/>
        <w:t>•    Пельмешка(обязательно всем к размещению)</w:t>
      </w:r>
      <w:r>
        <w:br/>
        <w:t>•    Автобусные туры (обязательно всем к размещению)</w:t>
      </w:r>
      <w:r>
        <w:br/>
        <w:t>•    Поездка в Шерегеш (обязательно всем к размещению)</w:t>
      </w:r>
    </w:p>
    <w:p w:rsidR="00DB0221" w:rsidRPr="009764B2" w:rsidRDefault="00DB0221" w:rsidP="009764B2"/>
    <w:sectPr w:rsidR="00DB0221" w:rsidRPr="009764B2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54" w:rsidRDefault="00EF5B54" w:rsidP="00B41EFC">
      <w:pPr>
        <w:spacing w:after="0" w:line="240" w:lineRule="auto"/>
      </w:pPr>
      <w:r>
        <w:separator/>
      </w:r>
    </w:p>
  </w:endnote>
  <w:endnote w:type="continuationSeparator" w:id="1">
    <w:p w:rsidR="00EF5B54" w:rsidRDefault="00EF5B54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54" w:rsidRDefault="00EF5B54" w:rsidP="00B41EFC">
      <w:pPr>
        <w:spacing w:after="0" w:line="240" w:lineRule="auto"/>
      </w:pPr>
      <w:r>
        <w:separator/>
      </w:r>
    </w:p>
  </w:footnote>
  <w:footnote w:type="continuationSeparator" w:id="1">
    <w:p w:rsidR="00EF5B54" w:rsidRDefault="00EF5B54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D1C31"/>
    <w:rsid w:val="00153CCF"/>
    <w:rsid w:val="00160E5D"/>
    <w:rsid w:val="001663CC"/>
    <w:rsid w:val="00192F26"/>
    <w:rsid w:val="001C4CE4"/>
    <w:rsid w:val="001F2264"/>
    <w:rsid w:val="00200D40"/>
    <w:rsid w:val="0020705D"/>
    <w:rsid w:val="00215CDD"/>
    <w:rsid w:val="00226AE6"/>
    <w:rsid w:val="00230D70"/>
    <w:rsid w:val="00253C6E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E1F6C"/>
    <w:rsid w:val="00607BA5"/>
    <w:rsid w:val="00626FFC"/>
    <w:rsid w:val="00673A1A"/>
    <w:rsid w:val="006C279B"/>
    <w:rsid w:val="006F4579"/>
    <w:rsid w:val="006F46FC"/>
    <w:rsid w:val="00747223"/>
    <w:rsid w:val="007B5F90"/>
    <w:rsid w:val="007B7161"/>
    <w:rsid w:val="007C403F"/>
    <w:rsid w:val="007D5CA7"/>
    <w:rsid w:val="008071BF"/>
    <w:rsid w:val="00831151"/>
    <w:rsid w:val="0087388B"/>
    <w:rsid w:val="008751FB"/>
    <w:rsid w:val="008C11D9"/>
    <w:rsid w:val="008F6A46"/>
    <w:rsid w:val="00946F94"/>
    <w:rsid w:val="009764B2"/>
    <w:rsid w:val="009D002B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A074C"/>
    <w:rsid w:val="00CC1AE1"/>
    <w:rsid w:val="00CE4DDD"/>
    <w:rsid w:val="00CF1E3F"/>
    <w:rsid w:val="00D43AD6"/>
    <w:rsid w:val="00D50EA9"/>
    <w:rsid w:val="00D613A9"/>
    <w:rsid w:val="00D74397"/>
    <w:rsid w:val="00D9003F"/>
    <w:rsid w:val="00DB0221"/>
    <w:rsid w:val="00DB49A7"/>
    <w:rsid w:val="00DB7026"/>
    <w:rsid w:val="00DD3C3D"/>
    <w:rsid w:val="00DF0594"/>
    <w:rsid w:val="00E0710B"/>
    <w:rsid w:val="00E35D8A"/>
    <w:rsid w:val="00E52FCF"/>
    <w:rsid w:val="00E64D4A"/>
    <w:rsid w:val="00EC4748"/>
    <w:rsid w:val="00EF5B54"/>
    <w:rsid w:val="00F16AFC"/>
    <w:rsid w:val="00F7548F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novosti/polozhenie_o_konkurse_13-0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2018-04-10T12:28:00Z</dcterms:created>
  <dcterms:modified xsi:type="dcterms:W3CDTF">2018-04-10T12:28:00Z</dcterms:modified>
</cp:coreProperties>
</file>