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53" w:rsidRDefault="00092B53" w:rsidP="00092B53">
      <w:pPr>
        <w:pStyle w:val="a3"/>
      </w:pPr>
      <w:bookmarkStart w:id="0" w:name="_GoBack"/>
      <w:r>
        <w:rPr>
          <w:rStyle w:val="a4"/>
        </w:rPr>
        <w:t>Протокол собрания исполнительного комитета от 26 ноября 2015 года</w:t>
      </w:r>
    </w:p>
    <w:p w:rsidR="00092B53" w:rsidRDefault="00092B53" w:rsidP="00092B53">
      <w:pPr>
        <w:pStyle w:val="a3"/>
      </w:pPr>
      <w:r>
        <w:rPr>
          <w:rStyle w:val="a4"/>
        </w:rPr>
        <w:t>Председатель заседания:</w:t>
      </w:r>
      <w:r>
        <w:br/>
        <w:t>Нефедова Лилия Сергеевна – председатель ИК ЛС АГУ</w:t>
      </w:r>
    </w:p>
    <w:p w:rsidR="00092B53" w:rsidRDefault="00092B53" w:rsidP="00092B53">
      <w:pPr>
        <w:pStyle w:val="a3"/>
      </w:pPr>
      <w:r>
        <w:rPr>
          <w:rStyle w:val="a4"/>
        </w:rPr>
        <w:t>Секретарь заседания:</w:t>
      </w:r>
      <w:r>
        <w:br/>
      </w:r>
      <w:proofErr w:type="spellStart"/>
      <w:r>
        <w:t>Гоженко</w:t>
      </w:r>
      <w:proofErr w:type="spellEnd"/>
      <w:r>
        <w:t xml:space="preserve"> Александра Анатольевна – секретарь ЛС АГУ</w:t>
      </w:r>
    </w:p>
    <w:p w:rsidR="00092B53" w:rsidRDefault="00092B53" w:rsidP="00092B53">
      <w:pPr>
        <w:pStyle w:val="a3"/>
      </w:pPr>
      <w:r>
        <w:rPr>
          <w:rStyle w:val="a4"/>
        </w:rPr>
        <w:t>Присутствовали:</w:t>
      </w:r>
    </w:p>
    <w:p w:rsidR="00092B53" w:rsidRDefault="00092B53" w:rsidP="00092B53">
      <w:pPr>
        <w:pStyle w:val="a3"/>
      </w:pPr>
      <w:r>
        <w:t>1.    Бабушкина Екатерина Владимировна – глава СА ФС</w:t>
      </w:r>
      <w:r>
        <w:br/>
        <w:t>2.    Бирюкова Дарья Игоревна – глава СА ИФ</w:t>
      </w:r>
      <w:r>
        <w:br/>
        <w:t>3.    Воробьева Анастасия Владимировна - глава СА МИЭМИС</w:t>
      </w:r>
      <w:r>
        <w:br/>
        <w:t>4.    </w:t>
      </w:r>
      <w:proofErr w:type="spellStart"/>
      <w:r>
        <w:t>Гаврищенко</w:t>
      </w:r>
      <w:proofErr w:type="spellEnd"/>
      <w:r>
        <w:t xml:space="preserve"> Василий Павлович - глава СА ГФ</w:t>
      </w:r>
      <w:r>
        <w:br/>
        <w:t>5.    </w:t>
      </w:r>
      <w:proofErr w:type="spellStart"/>
      <w:r>
        <w:t>Журбий</w:t>
      </w:r>
      <w:proofErr w:type="spellEnd"/>
      <w:r>
        <w:t xml:space="preserve"> Софья Евгеньевна –глава СА ХФ</w:t>
      </w:r>
      <w:r>
        <w:br/>
        <w:t>6.    Ларионова Татьяна Ивановна – глава СА БФ</w:t>
      </w:r>
      <w:r>
        <w:br/>
        <w:t>7.    </w:t>
      </w:r>
      <w:proofErr w:type="spellStart"/>
      <w:r>
        <w:t>Каравайцева</w:t>
      </w:r>
      <w:proofErr w:type="spellEnd"/>
      <w:r>
        <w:t xml:space="preserve"> Ксения Сергеевна - глава СА ФИ</w:t>
      </w:r>
      <w:r>
        <w:br/>
        <w:t>8.    </w:t>
      </w:r>
      <w:proofErr w:type="spellStart"/>
      <w:r>
        <w:t>Кардаш</w:t>
      </w:r>
      <w:proofErr w:type="spellEnd"/>
      <w:r>
        <w:t xml:space="preserve"> Марина Евгеньевна - глава СА ФИ КМИ</w:t>
      </w:r>
      <w:r>
        <w:br/>
        <w:t xml:space="preserve">9.    Кротова Ольга Сергеевна - глава СА </w:t>
      </w:r>
      <w:proofErr w:type="spellStart"/>
      <w:r>
        <w:t>ФМиИТ</w:t>
      </w:r>
      <w:proofErr w:type="spellEnd"/>
      <w:r>
        <w:br/>
        <w:t>10.  </w:t>
      </w:r>
      <w:proofErr w:type="spellStart"/>
      <w:r>
        <w:t>Лутова</w:t>
      </w:r>
      <w:proofErr w:type="spellEnd"/>
      <w:r>
        <w:t xml:space="preserve"> Дарья Алексеевна -  глава СА СПО</w:t>
      </w:r>
      <w:r>
        <w:br/>
        <w:t>11.  Максимов Сергей Алексеевич - глава СА ФТФ</w:t>
      </w:r>
      <w:r>
        <w:br/>
        <w:t>12.  Назырова Алена Игоревна - руководитель Совета культурных организаторов</w:t>
      </w:r>
      <w:r>
        <w:br/>
        <w:t>13.  </w:t>
      </w:r>
      <w:proofErr w:type="spellStart"/>
      <w:r>
        <w:t>Субочев</w:t>
      </w:r>
      <w:proofErr w:type="spellEnd"/>
      <w:r>
        <w:t xml:space="preserve"> Иван Андреевич - глава СА ЮФ</w:t>
      </w:r>
      <w:r>
        <w:br/>
        <w:t>14.  Шалыгин Андрей Андреевич – руководитель Совета спортивных организаторов</w:t>
      </w:r>
      <w:r>
        <w:br/>
        <w:t>15.  Широкова Юлия Ивановна – глава СА ФПП</w:t>
      </w:r>
    </w:p>
    <w:p w:rsidR="00092B53" w:rsidRDefault="00092B53" w:rsidP="00092B53">
      <w:pPr>
        <w:pStyle w:val="a3"/>
      </w:pPr>
      <w:r>
        <w:rPr>
          <w:rStyle w:val="a4"/>
        </w:rPr>
        <w:t xml:space="preserve">Слушали </w:t>
      </w:r>
      <w:proofErr w:type="spellStart"/>
      <w:r>
        <w:rPr>
          <w:rStyle w:val="a4"/>
        </w:rPr>
        <w:t>Л.Нефедову</w:t>
      </w:r>
      <w:proofErr w:type="spellEnd"/>
      <w:r>
        <w:rPr>
          <w:rStyle w:val="a4"/>
        </w:rPr>
        <w:t>:</w:t>
      </w:r>
    </w:p>
    <w:p w:rsidR="00092B53" w:rsidRDefault="00092B53" w:rsidP="00092B53">
      <w:pPr>
        <w:pStyle w:val="a3"/>
      </w:pPr>
      <w:r>
        <w:rPr>
          <w:rStyle w:val="a4"/>
        </w:rPr>
        <w:t>1.    «О молодежном Совете при Губернаторе Алтайского края»</w:t>
      </w:r>
    </w:p>
    <w:p w:rsidR="00092B53" w:rsidRDefault="00092B53" w:rsidP="00092B53">
      <w:pPr>
        <w:pStyle w:val="a3"/>
      </w:pPr>
      <w:r>
        <w:t xml:space="preserve">От нашего Университета были приглашены 2 человека: </w:t>
      </w:r>
      <w:proofErr w:type="spellStart"/>
      <w:r>
        <w:t>Л.С.Нефедова</w:t>
      </w:r>
      <w:proofErr w:type="spellEnd"/>
      <w:r>
        <w:t xml:space="preserve"> и </w:t>
      </w:r>
      <w:proofErr w:type="spellStart"/>
      <w:r>
        <w:t>М.Ю.Варавин</w:t>
      </w:r>
      <w:proofErr w:type="spellEnd"/>
      <w:r>
        <w:t>. Сегодня звонили и пригласили на встречу с заместителем начальника Главного управления образования и молодежной политики Алтайского края, начальником управления по молодежной политике Лебедевой Еленой Александровной. </w:t>
      </w:r>
    </w:p>
    <w:p w:rsidR="00092B53" w:rsidRDefault="00092B53" w:rsidP="00092B53">
      <w:pPr>
        <w:pStyle w:val="a3"/>
      </w:pPr>
      <w:r>
        <w:t>Мною был презентован проект «Студенческая реорганизация», с которым мы познакомились на «</w:t>
      </w:r>
      <w:proofErr w:type="spellStart"/>
      <w:r>
        <w:t>Event</w:t>
      </w:r>
      <w:proofErr w:type="spellEnd"/>
      <w:r>
        <w:t xml:space="preserve">-форум» в </w:t>
      </w:r>
      <w:proofErr w:type="spellStart"/>
      <w:r>
        <w:t>г.Сочи</w:t>
      </w:r>
      <w:proofErr w:type="spellEnd"/>
      <w:r>
        <w:t>. Проект получил положительные отзывы. Если начнется реализация, то поддержка со стороны краевого Управления по молодежной политике обязательно будет. </w:t>
      </w:r>
    </w:p>
    <w:p w:rsidR="00092B53" w:rsidRDefault="00092B53" w:rsidP="00092B53">
      <w:pPr>
        <w:pStyle w:val="a3"/>
      </w:pPr>
      <w:r>
        <w:t>Непосредственным стартом реализации будет «День студента», который мы будем проводить в январе. </w:t>
      </w:r>
    </w:p>
    <w:p w:rsidR="00092B53" w:rsidRDefault="00092B53" w:rsidP="00092B53">
      <w:pPr>
        <w:pStyle w:val="a3"/>
      </w:pPr>
      <w:r>
        <w:t>Также был представлен вниманию «Межвузовский студенческий бал». Он также получил хорошие отзывы. </w:t>
      </w:r>
    </w:p>
    <w:p w:rsidR="00092B53" w:rsidRDefault="00092B53" w:rsidP="00092B53">
      <w:pPr>
        <w:pStyle w:val="a3"/>
      </w:pPr>
      <w:r>
        <w:t>Елена Александровна, отметила Лигу студентов, как одну из самых многочисленных студенческих организаций города и одну из самых успешных и пожелала дальнейших успехов. </w:t>
      </w:r>
    </w:p>
    <w:p w:rsidR="00092B53" w:rsidRDefault="00092B53" w:rsidP="00092B53">
      <w:pPr>
        <w:pStyle w:val="a3"/>
      </w:pPr>
      <w:r>
        <w:rPr>
          <w:rStyle w:val="a4"/>
        </w:rPr>
        <w:lastRenderedPageBreak/>
        <w:t>2.    «О Всероссийском семинаре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объединений»</w:t>
      </w:r>
    </w:p>
    <w:p w:rsidR="00092B53" w:rsidRDefault="00092B53" w:rsidP="00092B53">
      <w:pPr>
        <w:pStyle w:val="a3"/>
      </w:pPr>
      <w:r>
        <w:t>Семинар проводится по инициативе Национального Совета молодежных и детских объединений России в рамках Программы развития деятельности студенческих объединений Алтайского государственного университета при поддержке Министерства образования и науки Российской Федерации, Федерального агентства по делам молодежи, Ассоциации азиатских университетов, Российского союза студенческих организаций.</w:t>
      </w:r>
    </w:p>
    <w:p w:rsidR="00092B53" w:rsidRDefault="00092B53" w:rsidP="00092B53">
      <w:pPr>
        <w:pStyle w:val="a3"/>
      </w:pPr>
      <w:r>
        <w:t xml:space="preserve">Просьба включиться в мероприятие в качестве участников. С программой мероприятия вы можете ознакомится в приложении к протоколу. Ваше участие требуется 27 ноября вечером и </w:t>
      </w:r>
      <w:proofErr w:type="gramStart"/>
      <w:r>
        <w:t>с утра</w:t>
      </w:r>
      <w:proofErr w:type="gramEnd"/>
      <w:r>
        <w:t xml:space="preserve"> и до вечера 28-29 ноября. </w:t>
      </w:r>
    </w:p>
    <w:p w:rsidR="00092B53" w:rsidRDefault="00092B53" w:rsidP="00092B53">
      <w:pPr>
        <w:pStyle w:val="a3"/>
      </w:pPr>
      <w:r>
        <w:t xml:space="preserve">Для того, чтобы стать участником мероприятия нужно обязательно зарегистрироваться на мероприятие на портале «Ломоносов». Так как регистрацию уже закрыта, нужно перед непосредственной регистрацией позвонить Анне </w:t>
      </w:r>
      <w:proofErr w:type="spellStart"/>
      <w:r>
        <w:t>Бакунькиной</w:t>
      </w:r>
      <w:proofErr w:type="spellEnd"/>
      <w:r>
        <w:t xml:space="preserve"> (+79231677532), для того, чтобы она открыла регистрацию.  </w:t>
      </w:r>
    </w:p>
    <w:p w:rsidR="00092B53" w:rsidRDefault="00092B53" w:rsidP="00092B53">
      <w:pPr>
        <w:pStyle w:val="a3"/>
      </w:pPr>
      <w:r>
        <w:t>Также просьба пригласить на мероприятие и на регистрацию по 1 человеку от факультета (толкового, который мог бы активно участвовать в обсуждениях на площадках).</w:t>
      </w:r>
    </w:p>
    <w:p w:rsidR="00092B53" w:rsidRDefault="00092B53" w:rsidP="00092B53">
      <w:pPr>
        <w:pStyle w:val="a3"/>
      </w:pPr>
      <w:hyperlink r:id="rId5" w:history="1">
        <w:r>
          <w:rPr>
            <w:rStyle w:val="a4"/>
          </w:rPr>
          <w:t>Программа мероприятия</w:t>
        </w:r>
      </w:hyperlink>
    </w:p>
    <w:p w:rsidR="00092B53" w:rsidRDefault="00092B53" w:rsidP="00092B53">
      <w:pPr>
        <w:pStyle w:val="a3"/>
      </w:pPr>
      <w:r>
        <w:rPr>
          <w:rStyle w:val="a4"/>
        </w:rPr>
        <w:t>3.    «О заседании студенческого Совета по качеству образования»</w:t>
      </w:r>
    </w:p>
    <w:p w:rsidR="00092B53" w:rsidRDefault="00092B53" w:rsidP="00092B53">
      <w:pPr>
        <w:pStyle w:val="a3"/>
      </w:pPr>
      <w:r>
        <w:t>В декабре планируется провести заседание студенческого Совета по качеству образования.</w:t>
      </w:r>
    </w:p>
    <w:p w:rsidR="00092B53" w:rsidRDefault="00092B53" w:rsidP="00092B53">
      <w:pPr>
        <w:pStyle w:val="a3"/>
      </w:pPr>
      <w:r>
        <w:t>Предварительно 17 декабря в 17:00. Перед заседанием должны быть подведены итоги анкетирования по вопросам качества образования. </w:t>
      </w:r>
    </w:p>
    <w:p w:rsidR="00092B53" w:rsidRDefault="00092B53" w:rsidP="00092B53">
      <w:pPr>
        <w:pStyle w:val="a3"/>
      </w:pPr>
      <w:r>
        <w:t xml:space="preserve">Комиссии по оценке социокультурной среды подвести результаты работы по вопросам столовых, проблемных моментов корпусов, общежитий. Вопрос по координации Комиссии по оценке социокультурной среды возложить на </w:t>
      </w:r>
      <w:proofErr w:type="spellStart"/>
      <w:r>
        <w:t>Журбий</w:t>
      </w:r>
      <w:proofErr w:type="spellEnd"/>
      <w:r>
        <w:t xml:space="preserve"> С., главу СА ХФ.</w:t>
      </w:r>
    </w:p>
    <w:p w:rsidR="00092B53" w:rsidRDefault="00092B53" w:rsidP="00092B53">
      <w:pPr>
        <w:pStyle w:val="a3"/>
      </w:pPr>
      <w:r>
        <w:t>Комиссии по оценке социокультурной среды предоставить план мероприятий на 2016 год до 27.11.2015.</w:t>
      </w:r>
    </w:p>
    <w:p w:rsidR="00092B53" w:rsidRDefault="00092B53" w:rsidP="00092B53">
      <w:pPr>
        <w:pStyle w:val="a3"/>
      </w:pPr>
      <w:r>
        <w:rPr>
          <w:rStyle w:val="a4"/>
        </w:rPr>
        <w:t xml:space="preserve">4.    «Об </w:t>
      </w:r>
      <w:proofErr w:type="spellStart"/>
      <w:r>
        <w:rPr>
          <w:rStyle w:val="a4"/>
        </w:rPr>
        <w:t>эндаумент</w:t>
      </w:r>
      <w:proofErr w:type="spellEnd"/>
      <w:r>
        <w:rPr>
          <w:rStyle w:val="a4"/>
        </w:rPr>
        <w:t>-фонде»</w:t>
      </w:r>
    </w:p>
    <w:p w:rsidR="00092B53" w:rsidRDefault="00092B53" w:rsidP="00092B53">
      <w:pPr>
        <w:pStyle w:val="a3"/>
      </w:pPr>
      <w:r>
        <w:t>На ректорате было объявлено, что работа по пополнению «</w:t>
      </w:r>
      <w:proofErr w:type="spellStart"/>
      <w:r>
        <w:t>Эндаумент</w:t>
      </w:r>
      <w:proofErr w:type="spellEnd"/>
      <w:r>
        <w:t>-фонда» продолжится. </w:t>
      </w:r>
    </w:p>
    <w:p w:rsidR="00092B53" w:rsidRDefault="00092B53" w:rsidP="00092B53">
      <w:pPr>
        <w:pStyle w:val="a3"/>
      </w:pPr>
      <w:r>
        <w:t>Средства можно внести через банк, либо онлайн. Реквизиты можно найти на сайте АГУ. </w:t>
      </w:r>
    </w:p>
    <w:p w:rsidR="00092B53" w:rsidRDefault="00092B53" w:rsidP="00092B53">
      <w:pPr>
        <w:pStyle w:val="a3"/>
      </w:pPr>
      <w:r>
        <w:t xml:space="preserve">Ректор предложил продумать возможность поощрения студентов из средств </w:t>
      </w:r>
      <w:proofErr w:type="spellStart"/>
      <w:r>
        <w:t>Эндаумент</w:t>
      </w:r>
      <w:proofErr w:type="spellEnd"/>
      <w:r>
        <w:t>-фонда.</w:t>
      </w:r>
    </w:p>
    <w:p w:rsidR="00092B53" w:rsidRDefault="00092B53" w:rsidP="00092B53">
      <w:pPr>
        <w:pStyle w:val="a3"/>
      </w:pPr>
      <w:r>
        <w:rPr>
          <w:rStyle w:val="a4"/>
        </w:rPr>
        <w:t>5.    «О плане мероприятий ЛС»</w:t>
      </w:r>
    </w:p>
    <w:p w:rsidR="00092B53" w:rsidRDefault="00092B53" w:rsidP="00092B53">
      <w:pPr>
        <w:pStyle w:val="a3"/>
      </w:pPr>
      <w:r>
        <w:lastRenderedPageBreak/>
        <w:t>На прошлом ИК было предложено просмотреть план мероприятий ЛС. Информацию предоставили только спортивные и культурные организаторы. </w:t>
      </w:r>
    </w:p>
    <w:p w:rsidR="00092B53" w:rsidRDefault="00092B53" w:rsidP="00092B53">
      <w:pPr>
        <w:pStyle w:val="a3"/>
      </w:pPr>
      <w:r>
        <w:t>Еще раз просматриваем план и от каждой главы жду комментарии и дополнения к плану. </w:t>
      </w:r>
    </w:p>
    <w:p w:rsidR="00092B53" w:rsidRDefault="00092B53" w:rsidP="00092B53">
      <w:pPr>
        <w:pStyle w:val="a3"/>
      </w:pPr>
      <w:r>
        <w:rPr>
          <w:rStyle w:val="a4"/>
        </w:rPr>
        <w:t xml:space="preserve">6.    «О встрече рабочей группы по развитию СООЛ «Озеро </w:t>
      </w:r>
      <w:proofErr w:type="spellStart"/>
      <w:r>
        <w:rPr>
          <w:rStyle w:val="a4"/>
        </w:rPr>
        <w:t>Красилово</w:t>
      </w:r>
      <w:proofErr w:type="spellEnd"/>
      <w:r>
        <w:rPr>
          <w:rStyle w:val="a4"/>
        </w:rPr>
        <w:t>»</w:t>
      </w:r>
    </w:p>
    <w:p w:rsidR="00092B53" w:rsidRDefault="00092B53" w:rsidP="00092B53">
      <w:pPr>
        <w:pStyle w:val="a3"/>
      </w:pPr>
      <w:r>
        <w:t xml:space="preserve">1.    26 ноября состоялась встреча рабочей группы по усовершенствованию СООЛ «Озеро </w:t>
      </w:r>
      <w:proofErr w:type="spellStart"/>
      <w:r>
        <w:t>Красилово</w:t>
      </w:r>
      <w:proofErr w:type="spellEnd"/>
      <w:r>
        <w:t>». Работа началась по нескольким направлениям: </w:t>
      </w:r>
    </w:p>
    <w:p w:rsidR="00092B53" w:rsidRDefault="00092B53" w:rsidP="00092B53">
      <w:pPr>
        <w:pStyle w:val="a3"/>
      </w:pPr>
      <w:r>
        <w:t xml:space="preserve">1)    Улучшение бытовых условий СООЛ «Озеро </w:t>
      </w:r>
      <w:proofErr w:type="spellStart"/>
      <w:r>
        <w:t>Красилово</w:t>
      </w:r>
      <w:proofErr w:type="spellEnd"/>
      <w:r>
        <w:t>»;</w:t>
      </w:r>
      <w:r>
        <w:br/>
        <w:t xml:space="preserve">2)    Развитие инфраструктуры (в ПСО на это направление было заложено 700 </w:t>
      </w:r>
      <w:proofErr w:type="spellStart"/>
      <w:r>
        <w:t>тыс.руб</w:t>
      </w:r>
      <w:proofErr w:type="spellEnd"/>
      <w:r>
        <w:t>);</w:t>
      </w:r>
      <w:r>
        <w:br/>
        <w:t>3)    Пиар-компания (активное освящение базы в социальных сетях, на сайте ЛС, внешних информационных ресурсах);</w:t>
      </w:r>
      <w:r>
        <w:br/>
        <w:t xml:space="preserve">4)    Возможность проведения мероприятий на СООЛ «Озеро </w:t>
      </w:r>
      <w:proofErr w:type="spellStart"/>
      <w:r>
        <w:t>Красилово</w:t>
      </w:r>
      <w:proofErr w:type="spellEnd"/>
      <w:r>
        <w:t>» (подумать о возможностях проведения мероприятий городского, краевого уровня).</w:t>
      </w:r>
    </w:p>
    <w:p w:rsidR="00092B53" w:rsidRDefault="00092B53" w:rsidP="00092B53">
      <w:pPr>
        <w:pStyle w:val="a3"/>
      </w:pPr>
      <w:r>
        <w:t xml:space="preserve">Состав рабочей группы: Привалова С., Бабушкина Е., Бирюкова Д., Кротова О., Максимов С., Филин Я., Шалыгин А., </w:t>
      </w:r>
      <w:proofErr w:type="spellStart"/>
      <w:r>
        <w:t>Геденидзе</w:t>
      </w:r>
      <w:proofErr w:type="spellEnd"/>
      <w:r>
        <w:t xml:space="preserve"> М., Шипилов С., </w:t>
      </w:r>
      <w:proofErr w:type="spellStart"/>
      <w:r>
        <w:t>Варавин</w:t>
      </w:r>
      <w:proofErr w:type="spellEnd"/>
      <w:r>
        <w:t xml:space="preserve"> М.</w:t>
      </w:r>
    </w:p>
    <w:p w:rsidR="00092B53" w:rsidRDefault="00092B53" w:rsidP="00092B53">
      <w:pPr>
        <w:pStyle w:val="a3"/>
      </w:pPr>
      <w:r>
        <w:rPr>
          <w:rStyle w:val="a4"/>
        </w:rPr>
        <w:t xml:space="preserve">7.    «О награждении победителей конкурса грантов ЛС и школы </w:t>
      </w:r>
      <w:proofErr w:type="spellStart"/>
      <w:proofErr w:type="gramStart"/>
      <w:r>
        <w:rPr>
          <w:rStyle w:val="a4"/>
        </w:rPr>
        <w:t>соц.проектирования</w:t>
      </w:r>
      <w:proofErr w:type="spellEnd"/>
      <w:proofErr w:type="gramEnd"/>
      <w:r>
        <w:rPr>
          <w:rStyle w:val="a4"/>
        </w:rPr>
        <w:t>»</w:t>
      </w:r>
    </w:p>
    <w:p w:rsidR="00092B53" w:rsidRDefault="00092B53" w:rsidP="00092B53">
      <w:pPr>
        <w:pStyle w:val="a3"/>
      </w:pPr>
      <w:proofErr w:type="spellStart"/>
      <w:r>
        <w:t>Д.Бирюковой</w:t>
      </w:r>
      <w:proofErr w:type="spellEnd"/>
      <w:r>
        <w:t xml:space="preserve"> срочно выставить статью о проведении Школы социального проектирования на сайт АГУ, сайт Лиги студентов. Подготовить сертификаты участников школы и пригласить на вручение.</w:t>
      </w:r>
      <w:r>
        <w:br/>
      </w:r>
      <w:proofErr w:type="spellStart"/>
      <w:r>
        <w:t>И.Субочеву</w:t>
      </w:r>
      <w:proofErr w:type="spellEnd"/>
      <w:r>
        <w:t xml:space="preserve"> и помощницам подготовить сертификаты победителям конкурса грантов Лиги студентов АГУ и пригласить на вручение.</w:t>
      </w:r>
    </w:p>
    <w:p w:rsidR="00092B53" w:rsidRDefault="00092B53" w:rsidP="00092B53">
      <w:pPr>
        <w:pStyle w:val="a3"/>
      </w:pPr>
      <w:r>
        <w:t xml:space="preserve">Награждение состоится1 декабря во 2 </w:t>
      </w:r>
      <w:proofErr w:type="spellStart"/>
      <w:r>
        <w:t>каб</w:t>
      </w:r>
      <w:proofErr w:type="spellEnd"/>
      <w:r>
        <w:t>. ЛС.</w:t>
      </w:r>
    </w:p>
    <w:p w:rsidR="00092B53" w:rsidRDefault="00092B53" w:rsidP="00092B53">
      <w:pPr>
        <w:pStyle w:val="a3"/>
      </w:pPr>
      <w:r>
        <w:rPr>
          <w:rStyle w:val="a4"/>
        </w:rPr>
        <w:t>8.    «О мероприятиях»</w:t>
      </w:r>
    </w:p>
    <w:p w:rsidR="00092B53" w:rsidRDefault="00092B53" w:rsidP="00092B53">
      <w:pPr>
        <w:pStyle w:val="a3"/>
      </w:pPr>
      <w:r>
        <w:t>1)    27 ноября в 19:00 в ДК г. Барнаула пройдет юбилейный концерт команды КВН «Бумеранг». </w:t>
      </w:r>
      <w:r>
        <w:br/>
        <w:t xml:space="preserve">2)    29 </w:t>
      </w:r>
      <w:proofErr w:type="spellStart"/>
      <w:r>
        <w:t>ноябряв</w:t>
      </w:r>
      <w:proofErr w:type="spellEnd"/>
      <w:r>
        <w:t xml:space="preserve"> «</w:t>
      </w:r>
      <w:proofErr w:type="spellStart"/>
      <w:r>
        <w:t>Harat`s</w:t>
      </w:r>
      <w:proofErr w:type="spellEnd"/>
      <w:r>
        <w:t xml:space="preserve"> </w:t>
      </w:r>
      <w:proofErr w:type="spellStart"/>
      <w:r>
        <w:t>pub</w:t>
      </w:r>
      <w:proofErr w:type="spellEnd"/>
      <w:r>
        <w:t xml:space="preserve">» состоится </w:t>
      </w:r>
      <w:proofErr w:type="spellStart"/>
      <w:r>
        <w:t>Stand</w:t>
      </w:r>
      <w:proofErr w:type="spellEnd"/>
      <w:r>
        <w:t xml:space="preserve"> UP. Сбор гостей в 20:00. Вход по </w:t>
      </w:r>
      <w:proofErr w:type="spellStart"/>
      <w:r>
        <w:t>флаеру</w:t>
      </w:r>
      <w:proofErr w:type="spellEnd"/>
      <w:r>
        <w:t xml:space="preserve"> 50 рублей, без </w:t>
      </w:r>
      <w:proofErr w:type="spellStart"/>
      <w:r>
        <w:t>флаера</w:t>
      </w:r>
      <w:proofErr w:type="spellEnd"/>
      <w:r>
        <w:t xml:space="preserve"> – 100 рублей. </w:t>
      </w:r>
      <w:proofErr w:type="spellStart"/>
      <w:r>
        <w:t>Флаеры</w:t>
      </w:r>
      <w:proofErr w:type="spellEnd"/>
      <w:r>
        <w:t xml:space="preserve"> можно взять в Лиге студентов.</w:t>
      </w:r>
      <w:r>
        <w:br/>
        <w:t>3)    6 декабря в 20:00 в «</w:t>
      </w:r>
      <w:proofErr w:type="spellStart"/>
      <w:r>
        <w:t>Harat`spub</w:t>
      </w:r>
      <w:proofErr w:type="spellEnd"/>
      <w:r>
        <w:t xml:space="preserve">» состоится </w:t>
      </w:r>
      <w:proofErr w:type="spellStart"/>
      <w:r>
        <w:t>ComedyFlatShow</w:t>
      </w:r>
      <w:proofErr w:type="spellEnd"/>
      <w:r>
        <w:t xml:space="preserve"> выпуск 2. Билеты для членов ЛС-400 рублей, для остальных – 500 рублей. На входе 700 рублей.</w:t>
      </w:r>
      <w:r>
        <w:br/>
        <w:t xml:space="preserve">4)    12 декабря в ДК </w:t>
      </w:r>
      <w:proofErr w:type="spellStart"/>
      <w:r>
        <w:t>г.Барнаула</w:t>
      </w:r>
      <w:proofErr w:type="spellEnd"/>
      <w:r>
        <w:t xml:space="preserve"> в 18:00 состоится Кубок деда Мороза КВН. </w:t>
      </w:r>
    </w:p>
    <w:p w:rsidR="00092B53" w:rsidRDefault="00092B53" w:rsidP="00092B53">
      <w:pPr>
        <w:pStyle w:val="a3"/>
      </w:pPr>
      <w:r>
        <w:rPr>
          <w:rStyle w:val="a4"/>
        </w:rPr>
        <w:t>9.    «О благотворительном концерте»</w:t>
      </w:r>
    </w:p>
    <w:p w:rsidR="00092B53" w:rsidRDefault="00092B53" w:rsidP="00092B53">
      <w:pPr>
        <w:pStyle w:val="a3"/>
      </w:pPr>
      <w:r>
        <w:t xml:space="preserve">6 декабря в Актовом зале молодежных мероприятий </w:t>
      </w:r>
      <w:proofErr w:type="spellStart"/>
      <w:r>
        <w:t>АлтГУ</w:t>
      </w:r>
      <w:proofErr w:type="spellEnd"/>
      <w:r>
        <w:t xml:space="preserve"> (корпус «С») в 17:30 состоится благотворительный концерт в поддержку Юлии Грошевой. Вход 200 рублей, для студентов 150 рублей.</w:t>
      </w:r>
    </w:p>
    <w:p w:rsidR="00092B53" w:rsidRDefault="00092B53" w:rsidP="00092B53">
      <w:pPr>
        <w:pStyle w:val="a3"/>
      </w:pPr>
      <w:r>
        <w:t>Билеты в Лиге студентов.</w:t>
      </w:r>
    </w:p>
    <w:p w:rsidR="00092B53" w:rsidRDefault="00092B53" w:rsidP="00092B53">
      <w:pPr>
        <w:pStyle w:val="a3"/>
      </w:pPr>
      <w:r>
        <w:rPr>
          <w:rStyle w:val="a4"/>
        </w:rPr>
        <w:t>10.    «Об анкетировании»</w:t>
      </w:r>
    </w:p>
    <w:p w:rsidR="00092B53" w:rsidRDefault="00092B53" w:rsidP="00092B53">
      <w:pPr>
        <w:pStyle w:val="a3"/>
      </w:pPr>
      <w:r>
        <w:lastRenderedPageBreak/>
        <w:t>Анкетирование по качеству образования вскоре будет запущено. Просьба упор сделать на студентов 4-5 курсов и магистрантов.</w:t>
      </w:r>
    </w:p>
    <w:p w:rsidR="00092B53" w:rsidRDefault="00092B53" w:rsidP="00092B53">
      <w:pPr>
        <w:pStyle w:val="a3"/>
      </w:pPr>
      <w:r>
        <w:rPr>
          <w:rStyle w:val="a4"/>
        </w:rPr>
        <w:t>11.    «О стендах»</w:t>
      </w:r>
    </w:p>
    <w:p w:rsidR="00092B53" w:rsidRDefault="00092B53" w:rsidP="00092B53">
      <w:pPr>
        <w:pStyle w:val="a3"/>
      </w:pPr>
      <w:r>
        <w:t>«</w:t>
      </w:r>
      <w:proofErr w:type="spellStart"/>
      <w:r>
        <w:t>Энал</w:t>
      </w:r>
      <w:proofErr w:type="spellEnd"/>
      <w:r>
        <w:t>», «</w:t>
      </w:r>
      <w:proofErr w:type="spellStart"/>
      <w:r>
        <w:t>Барбершоп</w:t>
      </w:r>
      <w:proofErr w:type="spellEnd"/>
      <w:r>
        <w:t xml:space="preserve">» со стендов можно убрать. На стендах в обязательном порядке должны висеть: </w:t>
      </w:r>
      <w:proofErr w:type="spellStart"/>
      <w:r>
        <w:t>Work&amp;Travel</w:t>
      </w:r>
      <w:proofErr w:type="spellEnd"/>
      <w:r>
        <w:t xml:space="preserve">, Репертуар театров, Джус, Туры в </w:t>
      </w:r>
      <w:proofErr w:type="spellStart"/>
      <w:r>
        <w:t>Шерегеш</w:t>
      </w:r>
      <w:proofErr w:type="spellEnd"/>
      <w:r>
        <w:t>, Спектр, Кросс Парк (1 неделя, эту афишу затем не выкидывать)</w:t>
      </w:r>
    </w:p>
    <w:p w:rsidR="00092B53" w:rsidRDefault="00092B53" w:rsidP="00092B53">
      <w:pPr>
        <w:pStyle w:val="a3"/>
      </w:pPr>
      <w:r>
        <w:t>Просьба навести порядок на стендах: протереть пыль, убрать скотч, повесить афиши ровно.</w:t>
      </w:r>
    </w:p>
    <w:p w:rsidR="00092B53" w:rsidRDefault="00092B53" w:rsidP="00092B53">
      <w:pPr>
        <w:pStyle w:val="a3"/>
      </w:pPr>
      <w:r>
        <w:rPr>
          <w:rStyle w:val="a4"/>
        </w:rPr>
        <w:t>12.    «Об Алтайской зимовке»</w:t>
      </w:r>
    </w:p>
    <w:p w:rsidR="00092B53" w:rsidRDefault="00092B53" w:rsidP="00092B53">
      <w:pPr>
        <w:pStyle w:val="a3"/>
      </w:pPr>
      <w:r>
        <w:t xml:space="preserve">Это большое краевое мероприятие. Проходить будет в течение нескольких дней в разных муниципальных образованиях Алтайского края! В Барнауле программа очень насыщенная - об этом проинформируйте ребят своих (прям можно показать, программа праздника у вас уже должна </w:t>
      </w:r>
      <w:proofErr w:type="gramStart"/>
      <w:r>
        <w:t>быть )</w:t>
      </w:r>
      <w:proofErr w:type="gramEnd"/>
      <w:r>
        <w:t>. Где конкретно будем задействованы мы, в таблице я отметила красным! </w:t>
      </w:r>
    </w:p>
    <w:p w:rsidR="00092B53" w:rsidRDefault="00092B53" w:rsidP="00092B53">
      <w:pPr>
        <w:pStyle w:val="a3"/>
      </w:pPr>
      <w:r>
        <w:t>В связи с этим,</w:t>
      </w:r>
    </w:p>
    <w:p w:rsidR="00092B53" w:rsidRDefault="00092B53" w:rsidP="00092B53">
      <w:pPr>
        <w:pStyle w:val="a3"/>
      </w:pPr>
      <w:r>
        <w:t xml:space="preserve">1. Задача набрать 3-5 человек от факультета, совета </w:t>
      </w:r>
      <w:proofErr w:type="spellStart"/>
      <w:r>
        <w:t>спорторгов</w:t>
      </w:r>
      <w:proofErr w:type="spellEnd"/>
      <w:r>
        <w:t xml:space="preserve"> и совета </w:t>
      </w:r>
      <w:proofErr w:type="spellStart"/>
      <w:r>
        <w:t>культоргов</w:t>
      </w:r>
      <w:proofErr w:type="spellEnd"/>
      <w:r>
        <w:t xml:space="preserve"> для шествия и участия в качестве болельщиков в забеге дедов морозов.</w:t>
      </w:r>
      <w:r>
        <w:br/>
        <w:t xml:space="preserve">2. От совета </w:t>
      </w:r>
      <w:proofErr w:type="spellStart"/>
      <w:r>
        <w:t>спорторгов</w:t>
      </w:r>
      <w:proofErr w:type="spellEnd"/>
      <w:r>
        <w:t xml:space="preserve"> предоставить 1 мальчика и 1 девочку для </w:t>
      </w:r>
      <w:proofErr w:type="spellStart"/>
      <w:r>
        <w:t>участияв</w:t>
      </w:r>
      <w:proofErr w:type="spellEnd"/>
      <w:r>
        <w:t xml:space="preserve"> забеге дедов морозов</w:t>
      </w:r>
      <w:r>
        <w:br/>
        <w:t xml:space="preserve">3. </w:t>
      </w:r>
      <w:proofErr w:type="spellStart"/>
      <w:r>
        <w:t>Культоргам</w:t>
      </w:r>
      <w:proofErr w:type="spellEnd"/>
      <w:r>
        <w:t xml:space="preserve"> продумать вопрос с символикой, подготовить и снарядить команду Лиги студентов.</w:t>
      </w:r>
      <w:r>
        <w:br/>
        <w:t>4. По желанию принять участие в остальной программе Алтайской зимовки</w:t>
      </w:r>
      <w:r>
        <w:br/>
        <w:t xml:space="preserve">5. Все мероприятия выше будут проходить на Ипподроме 12.12.2015, </w:t>
      </w:r>
      <w:proofErr w:type="gramStart"/>
      <w:r>
        <w:t>также,  в</w:t>
      </w:r>
      <w:proofErr w:type="gramEnd"/>
      <w:r>
        <w:t xml:space="preserve"> рамках Алтайской зимовки 13.12.2015 в Парке спорта им. </w:t>
      </w:r>
      <w:proofErr w:type="spellStart"/>
      <w:r>
        <w:t>Смертина</w:t>
      </w:r>
      <w:proofErr w:type="spellEnd"/>
      <w:r>
        <w:t xml:space="preserve"> будет проходить массовая лепка снеговиков, в ней мы тоже принимаем участие, поэтому ориентируйте ребят на 12 и 13.</w:t>
      </w:r>
    </w:p>
    <w:p w:rsidR="00092B53" w:rsidRDefault="00092B53" w:rsidP="00092B53">
      <w:pPr>
        <w:pStyle w:val="a3"/>
      </w:pPr>
      <w:r>
        <w:t xml:space="preserve">Списки студентов, участвующих в данном мероприятии просьба скинуть </w:t>
      </w:r>
      <w:proofErr w:type="spellStart"/>
      <w:r>
        <w:t>Т.Сердечной</w:t>
      </w:r>
      <w:proofErr w:type="spellEnd"/>
      <w:r>
        <w:t>.</w:t>
      </w:r>
    </w:p>
    <w:p w:rsidR="00092B53" w:rsidRDefault="00092B53" w:rsidP="00092B53">
      <w:pPr>
        <w:pStyle w:val="a3"/>
      </w:pPr>
      <w:r>
        <w:t xml:space="preserve">Ответственный за нашу команду в данном мероприятии Максим </w:t>
      </w:r>
      <w:proofErr w:type="spellStart"/>
      <w:r>
        <w:t>Варавин</w:t>
      </w:r>
      <w:proofErr w:type="spellEnd"/>
      <w:r>
        <w:t>, поэтому по интересующим вопросам можете обращаться к нему! </w:t>
      </w:r>
    </w:p>
    <w:p w:rsidR="00092B53" w:rsidRDefault="00092B53" w:rsidP="00092B53">
      <w:pPr>
        <w:pStyle w:val="a3"/>
      </w:pPr>
      <w:r>
        <w:t>Вообще, я думаю неплохая возможность провести интересно время в хорошей компании, показать организацию.</w:t>
      </w:r>
    </w:p>
    <w:p w:rsidR="00092B53" w:rsidRDefault="00092B53" w:rsidP="00092B53">
      <w:pPr>
        <w:pStyle w:val="a3"/>
      </w:pPr>
      <w:r>
        <w:rPr>
          <w:rStyle w:val="a4"/>
        </w:rPr>
        <w:t>13. </w:t>
      </w:r>
      <w:r>
        <w:t> </w:t>
      </w:r>
      <w:r>
        <w:rPr>
          <w:rStyle w:val="a4"/>
        </w:rPr>
        <w:t xml:space="preserve">  «О Мисс Студенчество Алтая»</w:t>
      </w:r>
    </w:p>
    <w:p w:rsidR="00092B53" w:rsidRDefault="00092B53" w:rsidP="00092B53">
      <w:pPr>
        <w:pStyle w:val="a3"/>
      </w:pPr>
      <w:r>
        <w:t xml:space="preserve">9 декабря в ДК </w:t>
      </w:r>
      <w:proofErr w:type="spellStart"/>
      <w:r>
        <w:t>г.Барнаула</w:t>
      </w:r>
      <w:proofErr w:type="spellEnd"/>
      <w:r>
        <w:t xml:space="preserve"> в 18:00 состоится Мисс студенчество Алтая. Билеты в Лиге студентов, стоимость 200 рублей.</w:t>
      </w:r>
    </w:p>
    <w:p w:rsidR="00092B53" w:rsidRDefault="00092B53" w:rsidP="00092B53">
      <w:pPr>
        <w:pStyle w:val="a3"/>
      </w:pPr>
      <w:r>
        <w:rPr>
          <w:rStyle w:val="a4"/>
        </w:rPr>
        <w:t xml:space="preserve">14.    «О </w:t>
      </w:r>
      <w:proofErr w:type="spellStart"/>
      <w:r>
        <w:rPr>
          <w:rStyle w:val="a4"/>
        </w:rPr>
        <w:t>бамперболе</w:t>
      </w:r>
      <w:proofErr w:type="spellEnd"/>
      <w:r>
        <w:rPr>
          <w:rStyle w:val="a4"/>
        </w:rPr>
        <w:t>»</w:t>
      </w:r>
    </w:p>
    <w:p w:rsidR="00092B53" w:rsidRDefault="00092B53" w:rsidP="00092B53">
      <w:pPr>
        <w:pStyle w:val="a3"/>
      </w:pPr>
      <w:r>
        <w:t xml:space="preserve">20 декабря Турнир Лиги студентов АГУ по </w:t>
      </w:r>
      <w:proofErr w:type="spellStart"/>
      <w:r>
        <w:t>бамперболу</w:t>
      </w:r>
      <w:proofErr w:type="spellEnd"/>
      <w:r>
        <w:t>. Стоимость участия: члены ЛС- 150 рублей, остальные – 300 рублей.</w:t>
      </w:r>
    </w:p>
    <w:p w:rsidR="00092B53" w:rsidRDefault="00092B53" w:rsidP="00092B53">
      <w:pPr>
        <w:pStyle w:val="a3"/>
      </w:pPr>
      <w:r>
        <w:rPr>
          <w:rStyle w:val="a4"/>
        </w:rPr>
        <w:lastRenderedPageBreak/>
        <w:t xml:space="preserve">15.    «О </w:t>
      </w:r>
      <w:proofErr w:type="spellStart"/>
      <w:r>
        <w:rPr>
          <w:rStyle w:val="a4"/>
        </w:rPr>
        <w:t>корпоративе</w:t>
      </w:r>
      <w:proofErr w:type="spellEnd"/>
      <w:r>
        <w:rPr>
          <w:rStyle w:val="a4"/>
        </w:rPr>
        <w:t>»</w:t>
      </w:r>
    </w:p>
    <w:p w:rsidR="00092B53" w:rsidRDefault="00092B53" w:rsidP="00092B53">
      <w:pPr>
        <w:pStyle w:val="a3"/>
      </w:pPr>
      <w:r>
        <w:t xml:space="preserve">Продумать формат проведения Новогоднего </w:t>
      </w:r>
      <w:proofErr w:type="spellStart"/>
      <w:r>
        <w:t>корпоратива</w:t>
      </w:r>
      <w:proofErr w:type="spellEnd"/>
      <w:r>
        <w:t xml:space="preserve">. На </w:t>
      </w:r>
      <w:proofErr w:type="spellStart"/>
      <w:r>
        <w:t>корпоратив</w:t>
      </w:r>
      <w:proofErr w:type="spellEnd"/>
      <w:r>
        <w:t xml:space="preserve"> приглашаются: главы САФ, </w:t>
      </w:r>
      <w:proofErr w:type="spellStart"/>
      <w:r>
        <w:t>спорторги</w:t>
      </w:r>
      <w:proofErr w:type="spellEnd"/>
      <w:r>
        <w:t xml:space="preserve"> САФ, </w:t>
      </w:r>
      <w:proofErr w:type="spellStart"/>
      <w:r>
        <w:t>культорги</w:t>
      </w:r>
      <w:proofErr w:type="spellEnd"/>
      <w:r>
        <w:t xml:space="preserve"> САФ, НСО САФ.</w:t>
      </w:r>
    </w:p>
    <w:p w:rsidR="00092B53" w:rsidRDefault="00092B53" w:rsidP="00092B53">
      <w:pPr>
        <w:pStyle w:val="a3"/>
      </w:pPr>
      <w:r>
        <w:t>На следующий ИК предоставить варианты проведения: </w:t>
      </w:r>
    </w:p>
    <w:p w:rsidR="00092B53" w:rsidRDefault="00092B53" w:rsidP="00092B53">
      <w:pPr>
        <w:pStyle w:val="a3"/>
      </w:pPr>
      <w:r>
        <w:t>1)    Размещение – отв. Совет спортивных организаторов;</w:t>
      </w:r>
      <w:r>
        <w:br/>
        <w:t xml:space="preserve">2)    Сценарий проведения – </w:t>
      </w:r>
      <w:proofErr w:type="spellStart"/>
      <w:r>
        <w:t>отв.Совет</w:t>
      </w:r>
      <w:proofErr w:type="spellEnd"/>
      <w:r>
        <w:t xml:space="preserve"> культурных организаторов</w:t>
      </w:r>
    </w:p>
    <w:p w:rsidR="00092B53" w:rsidRDefault="00092B53" w:rsidP="00092B53">
      <w:pPr>
        <w:pStyle w:val="a3"/>
      </w:pPr>
      <w:r>
        <w:rPr>
          <w:rStyle w:val="a4"/>
        </w:rPr>
        <w:t>16.    «О возможностях»</w:t>
      </w:r>
    </w:p>
    <w:p w:rsidR="00092B53" w:rsidRDefault="00092B53" w:rsidP="00092B53">
      <w:pPr>
        <w:pStyle w:val="a3"/>
      </w:pPr>
      <w:r>
        <w:t>Лига студентов предоставляет возможность посетить:</w:t>
      </w:r>
    </w:p>
    <w:p w:rsidR="00092B53" w:rsidRDefault="00092B53" w:rsidP="00092B53">
      <w:pPr>
        <w:pStyle w:val="a3"/>
      </w:pPr>
      <w:r>
        <w:rPr>
          <w:rStyle w:val="a4"/>
        </w:rPr>
        <w:t>МТА</w:t>
      </w:r>
    </w:p>
    <w:p w:rsidR="00092B53" w:rsidRDefault="00092B53" w:rsidP="00092B53">
      <w:pPr>
        <w:pStyle w:val="a3"/>
      </w:pPr>
      <w:r>
        <w:t>28.11.2015 в 17:00 – «Дом Бернарды Альбы»</w:t>
      </w:r>
      <w:r>
        <w:br/>
        <w:t>29.11.2015 в 12:00 – «Бременские музыканты»</w:t>
      </w:r>
    </w:p>
    <w:p w:rsidR="00092B53" w:rsidRDefault="00092B53" w:rsidP="00092B53">
      <w:pPr>
        <w:pStyle w:val="a3"/>
      </w:pPr>
      <w:r>
        <w:rPr>
          <w:rStyle w:val="a4"/>
        </w:rPr>
        <w:t>Театр драмы</w:t>
      </w:r>
    </w:p>
    <w:p w:rsidR="00092B53" w:rsidRDefault="00092B53" w:rsidP="00092B53">
      <w:pPr>
        <w:pStyle w:val="a3"/>
      </w:pPr>
      <w:r>
        <w:t>03.12.2015 в 18:30 – «Мой бедный Марат»</w:t>
      </w:r>
      <w:r>
        <w:br/>
        <w:t>04.12.2015 в 18:30 – «Собачье сердце»</w:t>
      </w:r>
      <w:r>
        <w:br/>
        <w:t>05.12.2015 в 17:30 – «Безымянная звезда»</w:t>
      </w:r>
      <w:r>
        <w:br/>
        <w:t>10.12.2015 в 18:30 – «Блудный сын»</w:t>
      </w:r>
      <w:r>
        <w:br/>
        <w:t>11.12.2015 в 18:30 – «Сон в летнюю ночь»</w:t>
      </w:r>
      <w:r>
        <w:br/>
        <w:t>12.12.2015 в 17:30 – «Чума на оба ваши дома»</w:t>
      </w:r>
      <w:r>
        <w:br/>
        <w:t>13.12.2015 в 17:30 – «Укрощение строптивой»</w:t>
      </w:r>
      <w:r>
        <w:br/>
        <w:t>18.12.2015 в 18:30 – «Пленные духи»</w:t>
      </w:r>
    </w:p>
    <w:p w:rsidR="00092B53" w:rsidRDefault="00092B53" w:rsidP="00092B53">
      <w:pPr>
        <w:pStyle w:val="a3"/>
      </w:pPr>
      <w:r>
        <w:rPr>
          <w:rStyle w:val="a4"/>
        </w:rPr>
        <w:t xml:space="preserve">Театр </w:t>
      </w:r>
      <w:proofErr w:type="spellStart"/>
      <w:r>
        <w:rPr>
          <w:rStyle w:val="a4"/>
        </w:rPr>
        <w:t>музкомедии</w:t>
      </w:r>
      <w:proofErr w:type="spellEnd"/>
    </w:p>
    <w:p w:rsidR="00092B53" w:rsidRDefault="00092B53" w:rsidP="00092B53">
      <w:pPr>
        <w:pStyle w:val="a3"/>
      </w:pPr>
      <w:r>
        <w:t xml:space="preserve">29.11.2015 в 17:00 – «Первая любовь Дон </w:t>
      </w:r>
      <w:proofErr w:type="spellStart"/>
      <w:r>
        <w:t>Жуанна</w:t>
      </w:r>
      <w:proofErr w:type="spellEnd"/>
      <w:r>
        <w:t>»</w:t>
      </w:r>
    </w:p>
    <w:p w:rsidR="00092B53" w:rsidRDefault="00092B53" w:rsidP="00092B53">
      <w:pPr>
        <w:pStyle w:val="a3"/>
      </w:pPr>
      <w:r>
        <w:rPr>
          <w:rStyle w:val="a4"/>
        </w:rPr>
        <w:t>Филармония</w:t>
      </w:r>
    </w:p>
    <w:p w:rsidR="00092B53" w:rsidRDefault="00092B53" w:rsidP="00092B53">
      <w:pPr>
        <w:pStyle w:val="a3"/>
      </w:pPr>
      <w:r>
        <w:t>03.12.2015 в 18:30 – «Художественное чтение «С тобой и без тебя»»</w:t>
      </w:r>
      <w:r>
        <w:br/>
        <w:t>16.12.2015 в 18:30 – «Органисты Европейских соборов»</w:t>
      </w:r>
      <w:r>
        <w:br/>
        <w:t>17.12.2015 в 19:00 – «Джаз под Новый год»</w:t>
      </w:r>
      <w:r>
        <w:br/>
        <w:t xml:space="preserve">28.12.2015 в 18:30 – «Александр </w:t>
      </w:r>
      <w:proofErr w:type="spellStart"/>
      <w:r>
        <w:t>Фисейский</w:t>
      </w:r>
      <w:proofErr w:type="spellEnd"/>
      <w:r>
        <w:t xml:space="preserve"> (орган)»</w:t>
      </w:r>
    </w:p>
    <w:bookmarkEnd w:id="0"/>
    <w:p w:rsidR="00D630E5" w:rsidRPr="00092B53" w:rsidRDefault="00D630E5" w:rsidP="00092B53"/>
    <w:sectPr w:rsidR="00D630E5" w:rsidRPr="0009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BA0"/>
    <w:multiLevelType w:val="multilevel"/>
    <w:tmpl w:val="F40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81859"/>
    <w:multiLevelType w:val="multilevel"/>
    <w:tmpl w:val="A9E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042C07"/>
    <w:rsid w:val="00092B53"/>
    <w:rsid w:val="001A7CE6"/>
    <w:rsid w:val="00261A57"/>
    <w:rsid w:val="00270F50"/>
    <w:rsid w:val="002E3034"/>
    <w:rsid w:val="002F6E49"/>
    <w:rsid w:val="00332BF8"/>
    <w:rsid w:val="003449E1"/>
    <w:rsid w:val="00362125"/>
    <w:rsid w:val="00397DF1"/>
    <w:rsid w:val="00412F4D"/>
    <w:rsid w:val="0048784A"/>
    <w:rsid w:val="004F2D50"/>
    <w:rsid w:val="00554F52"/>
    <w:rsid w:val="005A7EA6"/>
    <w:rsid w:val="00694FE1"/>
    <w:rsid w:val="006C4793"/>
    <w:rsid w:val="00846103"/>
    <w:rsid w:val="00900402"/>
    <w:rsid w:val="009A472F"/>
    <w:rsid w:val="009C3908"/>
    <w:rsid w:val="00A00BF2"/>
    <w:rsid w:val="00A201BE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  <w:rsid w:val="00EC453D"/>
    <w:rsid w:val="00F52B13"/>
    <w:rsid w:val="00F61A25"/>
    <w:rsid w:val="00FC36DF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BA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  <w:style w:type="character" w:customStyle="1" w:styleId="apple-tab-span">
    <w:name w:val="apple-tab-span"/>
    <w:basedOn w:val="a0"/>
    <w:rsid w:val="00FC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a-styd.ru/protokoli/programma_meroprijatij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2018-04-09T09:37:00Z</dcterms:created>
  <dcterms:modified xsi:type="dcterms:W3CDTF">2018-04-09T09:37:00Z</dcterms:modified>
</cp:coreProperties>
</file>